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2338" w:rsidRPr="008E47C1" w:rsidRDefault="007F4A5F">
      <w:pPr>
        <w:rPr>
          <w:rFonts w:ascii="Cooper Black" w:hAnsi="Cooper Black"/>
          <w:emboss/>
          <w:color w:val="680EC2"/>
          <w:spacing w:val="56"/>
          <w:sz w:val="52"/>
          <w:szCs w:val="52"/>
          <w:u w:val="word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4.5pt;height:71.25pt">
            <v:imagedata r:id="rId6" o:title="MC900436185[1]"/>
          </v:shape>
        </w:pict>
      </w:r>
      <w:r>
        <w:rPr>
          <w:noProof/>
        </w:rPr>
        <w:pict>
          <v:shape id="_x0000_i1026" type="#_x0000_t75" style="width:4in;height:71.25pt">
            <v:imagedata r:id="rId6" o:title="MC900436185[1]"/>
          </v:shape>
        </w:pict>
      </w:r>
      <w:r>
        <w:rPr>
          <w:rFonts w:ascii="Cooper Black" w:hAnsi="Cooper Black"/>
          <w:emboss/>
          <w:color w:val="680EC2"/>
          <w:spacing w:val="56"/>
          <w:sz w:val="52"/>
          <w:szCs w:val="52"/>
          <w:u w:val="words"/>
        </w:rPr>
        <w:pict>
          <v:shape id="_x0000_i1027" type="#_x0000_t75" style="width:75pt;height:72.75pt">
            <v:imagedata r:id="rId7" o:title="MC900444713[1]"/>
          </v:shape>
        </w:pict>
      </w:r>
      <w:r w:rsidR="004805FC">
        <w:rPr>
          <w:rFonts w:ascii="Cooper Black" w:hAnsi="Cooper Black"/>
          <w:emboss/>
          <w:color w:val="680EC2"/>
          <w:spacing w:val="56"/>
          <w:sz w:val="52"/>
          <w:szCs w:val="52"/>
          <w:u w:val="words"/>
        </w:rPr>
        <w:t xml:space="preserve">    </w:t>
      </w:r>
      <w:r w:rsidR="00041069">
        <w:rPr>
          <w:rFonts w:ascii="Cooper Black" w:hAnsi="Cooper Black"/>
          <w:emboss/>
          <w:color w:val="680EC2"/>
          <w:spacing w:val="56"/>
          <w:sz w:val="52"/>
          <w:szCs w:val="52"/>
          <w:u w:val="words"/>
        </w:rPr>
        <w:t xml:space="preserve"> </w:t>
      </w:r>
      <w:r w:rsidR="00636A21" w:rsidRPr="006A16E3">
        <w:rPr>
          <w:rFonts w:ascii="Rockwell" w:hAnsi="Rockwell"/>
          <w:b/>
          <w:color w:val="680EC2"/>
          <w:spacing w:val="56"/>
          <w:sz w:val="52"/>
          <w:szCs w:val="52"/>
          <w:u w:val="words"/>
        </w:rPr>
        <w:t>Come Join Us!</w:t>
      </w:r>
      <w:r w:rsidR="000353D2">
        <w:rPr>
          <w:rFonts w:ascii="Cooper Black" w:hAnsi="Cooper Black"/>
          <w:emboss/>
          <w:color w:val="680EC2"/>
          <w:spacing w:val="56"/>
          <w:sz w:val="52"/>
          <w:szCs w:val="52"/>
          <w:u w:val="words"/>
        </w:rPr>
        <w:tab/>
      </w:r>
      <w:r w:rsidR="000353D2">
        <w:rPr>
          <w:rFonts w:ascii="Cooper Black" w:hAnsi="Cooper Black"/>
          <w:emboss/>
          <w:color w:val="680EC2"/>
          <w:spacing w:val="56"/>
          <w:sz w:val="52"/>
          <w:szCs w:val="52"/>
          <w:u w:val="words"/>
        </w:rPr>
        <w:tab/>
      </w:r>
      <w:r>
        <w:rPr>
          <w:rFonts w:ascii="Cooper Black" w:hAnsi="Cooper Black"/>
          <w:emboss/>
          <w:color w:val="680EC2"/>
          <w:spacing w:val="56"/>
          <w:sz w:val="52"/>
          <w:szCs w:val="52"/>
          <w:u w:val="words"/>
        </w:rPr>
        <w:pict>
          <v:shape id="_x0000_i1028" type="#_x0000_t75" style="width:66.75pt;height:72.75pt">
            <v:imagedata r:id="rId8" o:title="MC900444712[1]"/>
          </v:shape>
        </w:pict>
      </w:r>
    </w:p>
    <w:p w:rsidR="00636A21" w:rsidRPr="00041069" w:rsidRDefault="00636A21">
      <w:pPr>
        <w:rPr>
          <w:rFonts w:ascii="Arial Black" w:hAnsi="Arial Black"/>
          <w:color w:val="0070C0"/>
          <w:sz w:val="36"/>
          <w:szCs w:val="36"/>
        </w:rPr>
      </w:pPr>
      <w:r w:rsidRPr="00041069">
        <w:rPr>
          <w:rFonts w:ascii="Arial Black" w:hAnsi="Arial Black"/>
          <w:color w:val="0070C0"/>
          <w:sz w:val="52"/>
          <w:szCs w:val="52"/>
        </w:rPr>
        <w:t>The Kewanee Park District/Family Video</w:t>
      </w:r>
      <w:r w:rsidR="004D3220" w:rsidRPr="00041069">
        <w:rPr>
          <w:rFonts w:ascii="Arial Black" w:hAnsi="Arial Black"/>
          <w:color w:val="0070C0"/>
          <w:sz w:val="52"/>
          <w:szCs w:val="52"/>
        </w:rPr>
        <w:t xml:space="preserve"> </w:t>
      </w:r>
      <w:r w:rsidRPr="00041069">
        <w:rPr>
          <w:rFonts w:ascii="Arial Black" w:hAnsi="Arial Black"/>
          <w:color w:val="0070C0"/>
          <w:sz w:val="52"/>
          <w:szCs w:val="52"/>
        </w:rPr>
        <w:t xml:space="preserve">Annual Easter </w:t>
      </w:r>
      <w:proofErr w:type="gramStart"/>
      <w:r w:rsidRPr="00041069">
        <w:rPr>
          <w:rFonts w:ascii="Arial Black" w:hAnsi="Arial Black"/>
          <w:color w:val="0070C0"/>
          <w:sz w:val="52"/>
          <w:szCs w:val="52"/>
        </w:rPr>
        <w:t>Egg</w:t>
      </w:r>
      <w:proofErr w:type="gramEnd"/>
      <w:r w:rsidRPr="00041069">
        <w:rPr>
          <w:rFonts w:ascii="Arial Black" w:hAnsi="Arial Black"/>
          <w:color w:val="0070C0"/>
          <w:sz w:val="52"/>
          <w:szCs w:val="52"/>
        </w:rPr>
        <w:t xml:space="preserve"> Hunt!!!</w:t>
      </w:r>
    </w:p>
    <w:p w:rsidR="00636A21" w:rsidRPr="00636A21" w:rsidRDefault="007F4A5F">
      <w:pPr>
        <w:rPr>
          <w:rFonts w:ascii="Cooper Black" w:hAnsi="Cooper Black"/>
          <w:sz w:val="20"/>
          <w:szCs w:val="20"/>
        </w:rPr>
      </w:pPr>
      <w:r>
        <w:rPr>
          <w:noProof/>
        </w:rPr>
        <w:pict>
          <v:shapetype id="_x0000_t202" coordsize="21600,21600" o:spt="202" path="m,l,21600r21600,l21600,xe">
            <v:stroke joinstyle="miter"/>
            <v:path gradientshapeok="t" o:connecttype="rect"/>
          </v:shapetype>
          <v:shape id="_x0000_s1026" type="#_x0000_t202" style="position:absolute;left:0;text-align:left;margin-left:313pt;margin-top:3.65pt;width:263.35pt;height:302pt;z-index:1" strokecolor="#4bacc6" strokeweight="5pt">
            <v:stroke linestyle="thickThin"/>
            <v:shadow color="#868686"/>
            <v:textbox style="mso-next-textbox:#_x0000_s1026">
              <w:txbxContent>
                <w:p w:rsidR="00636A21" w:rsidRPr="000D71B2" w:rsidRDefault="006D674B" w:rsidP="00636A21">
                  <w:pPr>
                    <w:rPr>
                      <w:rFonts w:ascii="Cooper Black" w:hAnsi="Cooper Black"/>
                      <w:color w:val="6600FF"/>
                      <w:sz w:val="36"/>
                      <w:szCs w:val="36"/>
                    </w:rPr>
                  </w:pPr>
                  <w:r>
                    <w:rPr>
                      <w:rFonts w:ascii="Cooper Black" w:hAnsi="Cooper Black"/>
                      <w:color w:val="6600FF"/>
                      <w:sz w:val="36"/>
                      <w:szCs w:val="36"/>
                    </w:rPr>
                    <w:t>The Easter Egg Hunt areas</w:t>
                  </w:r>
                  <w:r w:rsidR="00636A21" w:rsidRPr="000D71B2">
                    <w:rPr>
                      <w:rFonts w:ascii="Cooper Black" w:hAnsi="Cooper Black"/>
                      <w:color w:val="6600FF"/>
                      <w:sz w:val="36"/>
                      <w:szCs w:val="36"/>
                    </w:rPr>
                    <w:t xml:space="preserve"> will be split into 5 age groups.</w:t>
                  </w:r>
                </w:p>
                <w:p w:rsidR="00636A21" w:rsidRPr="004518F9" w:rsidRDefault="00636A21" w:rsidP="00636A21">
                  <w:pPr>
                    <w:rPr>
                      <w:rFonts w:ascii="Consolas" w:hAnsi="Consolas"/>
                      <w:b/>
                      <w:i/>
                      <w:color w:val="17365D"/>
                      <w:sz w:val="36"/>
                      <w:szCs w:val="36"/>
                    </w:rPr>
                  </w:pPr>
                  <w:r w:rsidRPr="004518F9">
                    <w:rPr>
                      <w:rFonts w:ascii="Consolas" w:hAnsi="Consolas"/>
                      <w:b/>
                      <w:i/>
                      <w:color w:val="17365D"/>
                      <w:sz w:val="36"/>
                      <w:szCs w:val="36"/>
                    </w:rPr>
                    <w:t xml:space="preserve">Remember to bring a bag or your Easter basket </w:t>
                  </w:r>
                  <w:r w:rsidR="00EF6107" w:rsidRPr="004518F9">
                    <w:rPr>
                      <w:rFonts w:ascii="Consolas" w:hAnsi="Consolas"/>
                      <w:b/>
                      <w:i/>
                      <w:color w:val="17365D"/>
                      <w:sz w:val="36"/>
                      <w:szCs w:val="36"/>
                    </w:rPr>
                    <w:t>f</w:t>
                  </w:r>
                  <w:r w:rsidRPr="004518F9">
                    <w:rPr>
                      <w:rFonts w:ascii="Consolas" w:hAnsi="Consolas"/>
                      <w:b/>
                      <w:i/>
                      <w:color w:val="17365D"/>
                      <w:sz w:val="36"/>
                      <w:szCs w:val="36"/>
                    </w:rPr>
                    <w:t>or your eggs!</w:t>
                  </w:r>
                </w:p>
                <w:p w:rsidR="00636A21" w:rsidRPr="000D71B2" w:rsidRDefault="00636A21" w:rsidP="00636A21">
                  <w:pPr>
                    <w:rPr>
                      <w:rFonts w:ascii="Cooper Black" w:hAnsi="Cooper Black"/>
                      <w:color w:val="680EC2"/>
                      <w:sz w:val="36"/>
                      <w:szCs w:val="36"/>
                    </w:rPr>
                  </w:pPr>
                  <w:r w:rsidRPr="000D71B2">
                    <w:rPr>
                      <w:rFonts w:ascii="Cooper Black" w:hAnsi="Cooper Black"/>
                      <w:color w:val="680EC2"/>
                      <w:sz w:val="36"/>
                      <w:szCs w:val="36"/>
                    </w:rPr>
                    <w:t>The Easter Bunny will be on hand from 9 AM - 10AM</w:t>
                  </w:r>
                  <w:r w:rsidR="00C7707B">
                    <w:rPr>
                      <w:rFonts w:ascii="Cooper Black" w:hAnsi="Cooper Black"/>
                      <w:color w:val="680EC2"/>
                      <w:sz w:val="36"/>
                      <w:szCs w:val="36"/>
                    </w:rPr>
                    <w:t>.  S</w:t>
                  </w:r>
                  <w:r w:rsidRPr="000D71B2">
                    <w:rPr>
                      <w:rFonts w:ascii="Cooper Black" w:hAnsi="Cooper Black"/>
                      <w:color w:val="680EC2"/>
                      <w:sz w:val="36"/>
                      <w:szCs w:val="36"/>
                    </w:rPr>
                    <w:t xml:space="preserve">o </w:t>
                  </w:r>
                  <w:r w:rsidR="00C7707B">
                    <w:rPr>
                      <w:rFonts w:ascii="Cooper Black" w:hAnsi="Cooper Black"/>
                      <w:color w:val="680EC2"/>
                      <w:sz w:val="36"/>
                      <w:szCs w:val="36"/>
                    </w:rPr>
                    <w:t xml:space="preserve">bring your own camera so </w:t>
                  </w:r>
                  <w:r w:rsidRPr="000D71B2">
                    <w:rPr>
                      <w:rFonts w:ascii="Cooper Black" w:hAnsi="Cooper Black"/>
                      <w:color w:val="680EC2"/>
                      <w:sz w:val="36"/>
                      <w:szCs w:val="36"/>
                    </w:rPr>
                    <w:t xml:space="preserve">you can take pictures with him!! </w:t>
                  </w:r>
                </w:p>
                <w:p w:rsidR="00636A21" w:rsidRPr="004518F9" w:rsidRDefault="004805FC" w:rsidP="00636A21">
                  <w:pPr>
                    <w:rPr>
                      <w:rFonts w:ascii="Cooper Black" w:hAnsi="Cooper Black"/>
                      <w:color w:val="000000"/>
                      <w:sz w:val="28"/>
                      <w:szCs w:val="28"/>
                    </w:rPr>
                  </w:pPr>
                  <w:r>
                    <w:rPr>
                      <w:rFonts w:ascii="Cooper Black" w:hAnsi="Cooper Black"/>
                      <w:color w:val="000000"/>
                      <w:sz w:val="28"/>
                      <w:szCs w:val="28"/>
                    </w:rPr>
                    <w:t>Rain Date:  Saturday, April 4th</w:t>
                  </w:r>
                  <w:r w:rsidR="00EB278F" w:rsidRPr="004518F9">
                    <w:rPr>
                      <w:rFonts w:ascii="Cooper Black" w:hAnsi="Cooper Black"/>
                      <w:color w:val="000000"/>
                      <w:sz w:val="28"/>
                      <w:szCs w:val="28"/>
                    </w:rPr>
                    <w:t xml:space="preserve"> </w:t>
                  </w:r>
                </w:p>
                <w:p w:rsidR="00636A21" w:rsidRDefault="00636A21"/>
              </w:txbxContent>
            </v:textbox>
          </v:shape>
        </w:pict>
      </w:r>
      <w:r>
        <w:rPr>
          <w:rFonts w:ascii="Cooper Black" w:hAnsi="Cooper Black"/>
          <w:noProof/>
          <w:sz w:val="20"/>
          <w:szCs w:val="20"/>
        </w:rPr>
        <w:pict>
          <v:shape id="_x0000_s1028" type="#_x0000_t202" style="position:absolute;left:0;text-align:left;margin-left:-.2pt;margin-top:7.7pt;width:277.6pt;height:231.65pt;z-index:2" strokecolor="#f79646" strokeweight="1pt">
            <v:stroke dashstyle="dash"/>
            <v:shadow color="#868686"/>
            <v:textbox>
              <w:txbxContent>
                <w:p w:rsidR="00EF6107" w:rsidRPr="00B02B44" w:rsidRDefault="00EF6107" w:rsidP="00EF6107">
                  <w:pPr>
                    <w:rPr>
                      <w:rFonts w:ascii="Wide Latin" w:hAnsi="Wide Latin"/>
                      <w:b/>
                      <w:color w:val="D60093"/>
                      <w:sz w:val="44"/>
                      <w:szCs w:val="44"/>
                    </w:rPr>
                  </w:pPr>
                  <w:r w:rsidRPr="00B02B44">
                    <w:rPr>
                      <w:rFonts w:ascii="Wide Latin" w:hAnsi="Wide Latin"/>
                      <w:b/>
                      <w:color w:val="D60093"/>
                      <w:sz w:val="44"/>
                      <w:szCs w:val="44"/>
                    </w:rPr>
                    <w:t xml:space="preserve">Saturday, </w:t>
                  </w:r>
                </w:p>
                <w:p w:rsidR="00EF6107" w:rsidRPr="00B02B44" w:rsidRDefault="004805FC" w:rsidP="004805FC">
                  <w:pPr>
                    <w:jc w:val="both"/>
                    <w:rPr>
                      <w:rFonts w:ascii="Wide Latin" w:hAnsi="Wide Latin"/>
                      <w:b/>
                      <w:color w:val="D60093"/>
                      <w:sz w:val="44"/>
                      <w:szCs w:val="44"/>
                    </w:rPr>
                  </w:pPr>
                  <w:r>
                    <w:rPr>
                      <w:rFonts w:ascii="Wide Latin" w:hAnsi="Wide Latin"/>
                      <w:b/>
                      <w:color w:val="D60093"/>
                      <w:sz w:val="44"/>
                      <w:szCs w:val="44"/>
                    </w:rPr>
                    <w:t xml:space="preserve">  March 28</w:t>
                  </w:r>
                  <w:r w:rsidR="00041069">
                    <w:rPr>
                      <w:rFonts w:ascii="Wide Latin" w:hAnsi="Wide Latin"/>
                      <w:b/>
                      <w:color w:val="D60093"/>
                      <w:sz w:val="44"/>
                      <w:szCs w:val="44"/>
                    </w:rPr>
                    <w:t>th</w:t>
                  </w:r>
                </w:p>
                <w:p w:rsidR="00EF6107" w:rsidRPr="00B02B44" w:rsidRDefault="00F764C7" w:rsidP="00EF6107">
                  <w:pPr>
                    <w:rPr>
                      <w:rFonts w:ascii="Wide Latin" w:hAnsi="Wide Latin"/>
                      <w:b/>
                      <w:color w:val="D60093"/>
                      <w:sz w:val="44"/>
                      <w:szCs w:val="44"/>
                    </w:rPr>
                  </w:pPr>
                  <w:r w:rsidRPr="00B02B44">
                    <w:rPr>
                      <w:rFonts w:ascii="Wide Latin" w:hAnsi="Wide Latin"/>
                      <w:b/>
                      <w:color w:val="D60093"/>
                      <w:sz w:val="44"/>
                      <w:szCs w:val="44"/>
                    </w:rPr>
                    <w:t>Windmont</w:t>
                  </w:r>
                  <w:r w:rsidR="00EF6107" w:rsidRPr="00B02B44">
                    <w:rPr>
                      <w:rFonts w:ascii="Wide Latin" w:hAnsi="Wide Latin"/>
                      <w:b/>
                      <w:color w:val="D60093"/>
                      <w:sz w:val="44"/>
                      <w:szCs w:val="44"/>
                    </w:rPr>
                    <w:t xml:space="preserve"> Park</w:t>
                  </w:r>
                </w:p>
                <w:p w:rsidR="00EF6107" w:rsidRPr="00B02B44" w:rsidRDefault="00183D71" w:rsidP="00EF6107">
                  <w:pPr>
                    <w:rPr>
                      <w:rFonts w:ascii="Wide Latin" w:hAnsi="Wide Latin"/>
                      <w:b/>
                      <w:color w:val="D60093"/>
                      <w:sz w:val="44"/>
                      <w:szCs w:val="44"/>
                    </w:rPr>
                  </w:pPr>
                  <w:r w:rsidRPr="00B02B44">
                    <w:rPr>
                      <w:rFonts w:ascii="Wide Latin" w:hAnsi="Wide Latin"/>
                      <w:b/>
                      <w:color w:val="D60093"/>
                      <w:sz w:val="44"/>
                      <w:szCs w:val="44"/>
                    </w:rPr>
                    <w:t xml:space="preserve">Starts:  </w:t>
                  </w:r>
                  <w:r w:rsidR="00EF6107" w:rsidRPr="00B02B44">
                    <w:rPr>
                      <w:rFonts w:ascii="Wide Latin" w:hAnsi="Wide Latin"/>
                      <w:b/>
                      <w:color w:val="D60093"/>
                      <w:sz w:val="44"/>
                      <w:szCs w:val="44"/>
                    </w:rPr>
                    <w:t>10 AM</w:t>
                  </w:r>
                </w:p>
                <w:p w:rsidR="00EF6107" w:rsidRPr="00B02B44" w:rsidRDefault="00EF6107" w:rsidP="00EF6107">
                  <w:pPr>
                    <w:rPr>
                      <w:rFonts w:ascii="Cooper Black" w:hAnsi="Cooper Black"/>
                      <w:b/>
                      <w:color w:val="D60093"/>
                      <w:sz w:val="44"/>
                      <w:szCs w:val="44"/>
                    </w:rPr>
                  </w:pPr>
                  <w:r w:rsidRPr="00B02B44">
                    <w:rPr>
                      <w:rFonts w:ascii="Wide Latin" w:hAnsi="Wide Latin"/>
                      <w:b/>
                      <w:color w:val="D60093"/>
                      <w:sz w:val="44"/>
                      <w:szCs w:val="44"/>
                    </w:rPr>
                    <w:t xml:space="preserve">Ages:  </w:t>
                  </w:r>
                  <w:proofErr w:type="gramStart"/>
                  <w:r w:rsidRPr="00B02B44">
                    <w:rPr>
                      <w:rFonts w:ascii="Wide Latin" w:hAnsi="Wide Latin"/>
                      <w:b/>
                      <w:color w:val="D60093"/>
                      <w:sz w:val="44"/>
                      <w:szCs w:val="44"/>
                    </w:rPr>
                    <w:t>0  -</w:t>
                  </w:r>
                  <w:proofErr w:type="gramEnd"/>
                  <w:r w:rsidRPr="00B02B44">
                    <w:rPr>
                      <w:rFonts w:ascii="Wide Latin" w:hAnsi="Wide Latin"/>
                      <w:b/>
                      <w:color w:val="D60093"/>
                      <w:sz w:val="44"/>
                      <w:szCs w:val="44"/>
                    </w:rPr>
                    <w:t xml:space="preserve">  10</w:t>
                  </w:r>
                </w:p>
                <w:p w:rsidR="00EF6107" w:rsidRDefault="00EF6107"/>
              </w:txbxContent>
            </v:textbox>
          </v:shape>
        </w:pict>
      </w:r>
    </w:p>
    <w:p w:rsidR="00636A21" w:rsidRPr="00636A21" w:rsidRDefault="00636A21">
      <w:pPr>
        <w:rPr>
          <w:rFonts w:ascii="Cooper Black" w:hAnsi="Cooper Black"/>
          <w:sz w:val="20"/>
          <w:szCs w:val="20"/>
        </w:rPr>
      </w:pPr>
    </w:p>
    <w:p w:rsidR="00636A21" w:rsidRDefault="00636A21">
      <w:pPr>
        <w:rPr>
          <w:rFonts w:ascii="Cooper Black" w:hAnsi="Cooper Black"/>
          <w:sz w:val="36"/>
          <w:szCs w:val="36"/>
        </w:rPr>
      </w:pPr>
    </w:p>
    <w:p w:rsidR="00EF6107" w:rsidRDefault="00EF6107" w:rsidP="00636A21">
      <w:pPr>
        <w:jc w:val="left"/>
      </w:pPr>
    </w:p>
    <w:p w:rsidR="00EF6107" w:rsidRDefault="00EF6107" w:rsidP="00636A21">
      <w:pPr>
        <w:jc w:val="left"/>
      </w:pPr>
    </w:p>
    <w:p w:rsidR="00EF6107" w:rsidRDefault="00EF6107" w:rsidP="00636A21">
      <w:pPr>
        <w:jc w:val="left"/>
      </w:pPr>
    </w:p>
    <w:p w:rsidR="00EF6107" w:rsidRDefault="00EF6107" w:rsidP="00636A21">
      <w:pPr>
        <w:jc w:val="left"/>
      </w:pPr>
    </w:p>
    <w:p w:rsidR="00EF6107" w:rsidRDefault="00EF6107" w:rsidP="00636A21">
      <w:pPr>
        <w:jc w:val="left"/>
      </w:pPr>
    </w:p>
    <w:p w:rsidR="008F2248" w:rsidRDefault="007F4A5F" w:rsidP="000353D2">
      <w:pPr>
        <w:jc w:val="left"/>
        <w:rPr>
          <w:rFonts w:ascii="Cooper Black" w:hAnsi="Cooper Black"/>
          <w:sz w:val="36"/>
          <w:szCs w:val="36"/>
        </w:rPr>
      </w:pPr>
      <w:r>
        <w:rPr>
          <w:noProof/>
        </w:rPr>
        <w:pict>
          <v:shape id="_x0000_s1029" type="#_x0000_t202" style="position:absolute;margin-left:303.6pt;margin-top:93.65pt;width:272.75pt;height:117pt;z-index:3" strokecolor="#8064a2" strokeweight="2.5pt">
            <v:shadow color="#868686"/>
            <v:textbox style="mso-next-textbox:#_x0000_s1029">
              <w:txbxContent>
                <w:p w:rsidR="00EF6107" w:rsidRPr="000D71B2" w:rsidRDefault="00EF6107">
                  <w:pPr>
                    <w:rPr>
                      <w:rFonts w:ascii="Copperplate Gothic Bold" w:hAnsi="Copperplate Gothic Bold"/>
                      <w:b/>
                      <w:shadow/>
                      <w:color w:val="00B0F0"/>
                      <w:sz w:val="28"/>
                      <w:szCs w:val="28"/>
                    </w:rPr>
                  </w:pPr>
                  <w:r w:rsidRPr="000D71B2">
                    <w:rPr>
                      <w:rFonts w:ascii="Copperplate Gothic Bold" w:hAnsi="Copperplate Gothic Bold"/>
                      <w:b/>
                      <w:shadow/>
                      <w:color w:val="00B0F0"/>
                      <w:sz w:val="28"/>
                      <w:szCs w:val="28"/>
                    </w:rPr>
                    <w:t>Additional Prizes courtesy of:</w:t>
                  </w:r>
                </w:p>
                <w:p w:rsidR="00914AD8" w:rsidRDefault="00914AD8">
                  <w:pPr>
                    <w:rPr>
                      <w:rFonts w:ascii="Copperplate Gothic Bold" w:hAnsi="Copperplate Gothic Bold"/>
                      <w:b/>
                      <w:shadow/>
                      <w:color w:val="00B0F0"/>
                      <w:sz w:val="28"/>
                      <w:szCs w:val="28"/>
                    </w:rPr>
                  </w:pPr>
                  <w:r>
                    <w:rPr>
                      <w:rFonts w:ascii="Copperplate Gothic Bold" w:hAnsi="Copperplate Gothic Bold"/>
                      <w:b/>
                      <w:shadow/>
                      <w:color w:val="00B0F0"/>
                      <w:sz w:val="28"/>
                      <w:szCs w:val="28"/>
                    </w:rPr>
                    <w:t xml:space="preserve">    </w:t>
                  </w:r>
                  <w:r w:rsidR="007F4A5F">
                    <w:rPr>
                      <w:rFonts w:ascii="Copperplate Gothic Bold" w:hAnsi="Copperplate Gothic Bold"/>
                      <w:b/>
                      <w:shadow/>
                      <w:color w:val="00B0F0"/>
                      <w:sz w:val="28"/>
                      <w:szCs w:val="28"/>
                    </w:rPr>
                    <w:pict>
                      <v:shape id="_x0000_i1033" type="#_x0000_t75" style="width:205.5pt;height:33pt">
                        <v:imagedata r:id="rId9" o:title="top_logo"/>
                      </v:shape>
                    </w:pict>
                  </w:r>
                  <w:r w:rsidRPr="000D71B2">
                    <w:rPr>
                      <w:rFonts w:ascii="Copperplate Gothic Bold" w:hAnsi="Copperplate Gothic Bold"/>
                      <w:b/>
                      <w:shadow/>
                      <w:color w:val="00B0F0"/>
                      <w:sz w:val="28"/>
                      <w:szCs w:val="28"/>
                    </w:rPr>
                    <w:t xml:space="preserve"> </w:t>
                  </w:r>
                </w:p>
                <w:p w:rsidR="00547C95" w:rsidRDefault="00EF6107" w:rsidP="00547C95">
                  <w:pPr>
                    <w:spacing w:before="0" w:beforeAutospacing="0"/>
                    <w:rPr>
                      <w:rFonts w:ascii="Copperplate Gothic Bold" w:hAnsi="Copperplate Gothic Bold"/>
                      <w:b/>
                      <w:shadow/>
                      <w:color w:val="00B0F0"/>
                      <w:sz w:val="28"/>
                      <w:szCs w:val="28"/>
                    </w:rPr>
                  </w:pPr>
                  <w:r w:rsidRPr="000D71B2">
                    <w:rPr>
                      <w:rFonts w:ascii="Copperplate Gothic Bold" w:hAnsi="Copperplate Gothic Bold"/>
                      <w:b/>
                      <w:shadow/>
                      <w:color w:val="00B0F0"/>
                      <w:sz w:val="28"/>
                      <w:szCs w:val="28"/>
                    </w:rPr>
                    <w:t>715 S. Main St.</w:t>
                  </w:r>
                </w:p>
                <w:p w:rsidR="00EF6107" w:rsidRPr="000D71B2" w:rsidRDefault="00EF6107" w:rsidP="00547C95">
                  <w:pPr>
                    <w:spacing w:before="0" w:beforeAutospacing="0"/>
                    <w:rPr>
                      <w:rFonts w:ascii="Copperplate Gothic Bold" w:hAnsi="Copperplate Gothic Bold"/>
                      <w:b/>
                      <w:shadow/>
                      <w:color w:val="00B0F0"/>
                      <w:sz w:val="28"/>
                      <w:szCs w:val="28"/>
                    </w:rPr>
                  </w:pPr>
                  <w:r w:rsidRPr="000D71B2">
                    <w:rPr>
                      <w:rFonts w:ascii="Copperplate Gothic Bold" w:hAnsi="Copperplate Gothic Bold"/>
                      <w:b/>
                      <w:shadow/>
                      <w:color w:val="00B0F0"/>
                      <w:sz w:val="28"/>
                      <w:szCs w:val="28"/>
                    </w:rPr>
                    <w:t>Kewanee</w:t>
                  </w:r>
                </w:p>
                <w:p w:rsidR="00EF6107" w:rsidRPr="000D71B2" w:rsidRDefault="00EF6107" w:rsidP="00547C95">
                  <w:pPr>
                    <w:spacing w:before="0" w:beforeAutospacing="0"/>
                    <w:rPr>
                      <w:rFonts w:ascii="Copperplate Gothic Bold" w:hAnsi="Copperplate Gothic Bold"/>
                      <w:b/>
                      <w:shadow/>
                      <w:color w:val="00B0F0"/>
                      <w:sz w:val="28"/>
                      <w:szCs w:val="28"/>
                    </w:rPr>
                  </w:pPr>
                  <w:r w:rsidRPr="000D71B2">
                    <w:rPr>
                      <w:rFonts w:ascii="Copperplate Gothic Bold" w:hAnsi="Copperplate Gothic Bold"/>
                      <w:b/>
                      <w:shadow/>
                      <w:color w:val="00B0F0"/>
                      <w:sz w:val="28"/>
                      <w:szCs w:val="28"/>
                    </w:rPr>
                    <w:t>309-852-3544</w:t>
                  </w:r>
                </w:p>
                <w:p w:rsidR="00EF6107" w:rsidRDefault="00EF6107"/>
              </w:txbxContent>
            </v:textbox>
          </v:shape>
        </w:pict>
      </w:r>
      <w:r>
        <w:pict>
          <v:shape id="_x0000_i1029" type="#_x0000_t75" style="width:210pt;height:185.25pt">
            <v:imagedata r:id="rId10" o:title="bunny-in-basket_4037[1]"/>
          </v:shape>
        </w:pict>
      </w:r>
      <w:r w:rsidR="00636A21" w:rsidRPr="00636A21">
        <w:rPr>
          <w:rFonts w:ascii="Cooper Black" w:hAnsi="Cooper Black"/>
          <w:sz w:val="36"/>
          <w:szCs w:val="36"/>
        </w:rPr>
        <w:t xml:space="preserve"> </w:t>
      </w:r>
    </w:p>
    <w:p w:rsidR="002F40D0" w:rsidRDefault="00547C95" w:rsidP="000353D2">
      <w:pPr>
        <w:jc w:val="left"/>
        <w:rPr>
          <w:noProof/>
        </w:rPr>
      </w:pPr>
      <w:r>
        <w:rPr>
          <w:noProof/>
        </w:rPr>
        <w:t xml:space="preserve">           </w:t>
      </w:r>
      <w:r w:rsidR="007F4A5F">
        <w:rPr>
          <w:noProof/>
        </w:rPr>
        <w:pict>
          <v:shape id="_x0000_i1030" type="#_x0000_t75" style="width:295.5pt;height:59.25pt">
            <v:imagedata r:id="rId6" o:title="MC900436185[1]"/>
          </v:shape>
        </w:pict>
      </w:r>
      <w:r w:rsidR="007F4A5F">
        <w:rPr>
          <w:noProof/>
        </w:rPr>
        <w:pict>
          <v:shape id="_x0000_i1031" type="#_x0000_t75" style="width:279pt;height:58.5pt">
            <v:imagedata r:id="rId6" o:title="MC900436185[1]"/>
          </v:shape>
        </w:pict>
      </w:r>
    </w:p>
    <w:p w:rsidR="007F4A5F" w:rsidRDefault="007F4A5F" w:rsidP="000353D2">
      <w:pPr>
        <w:jc w:val="left"/>
        <w:rPr>
          <w:noProof/>
        </w:rPr>
      </w:pPr>
    </w:p>
    <w:p w:rsidR="007F4A5F" w:rsidRDefault="007F4A5F" w:rsidP="000353D2">
      <w:pPr>
        <w:jc w:val="left"/>
        <w:rPr>
          <w:noProof/>
        </w:rPr>
      </w:pPr>
    </w:p>
    <w:p w:rsidR="007F4A5F" w:rsidRPr="00D17E7B" w:rsidRDefault="007F4A5F" w:rsidP="007F4A5F">
      <w:pPr>
        <w:spacing w:after="100" w:afterAutospacing="1"/>
        <w:outlineLvl w:val="0"/>
        <w:rPr>
          <w:rFonts w:ascii="Times New Roman" w:eastAsia="Times New Roman" w:hAnsi="Times New Roman"/>
          <w:b/>
          <w:bCs/>
          <w:kern w:val="36"/>
          <w:sz w:val="48"/>
          <w:szCs w:val="48"/>
        </w:rPr>
      </w:pPr>
      <w:r w:rsidRPr="00D17E7B">
        <w:rPr>
          <w:rFonts w:ascii="Times New Roman" w:eastAsia="Times New Roman" w:hAnsi="Times New Roman"/>
          <w:b/>
          <w:bCs/>
          <w:kern w:val="36"/>
          <w:sz w:val="48"/>
          <w:szCs w:val="48"/>
        </w:rPr>
        <w:t>FACILITY FOR THE FUTURE</w:t>
      </w:r>
    </w:p>
    <w:p w:rsidR="007F4A5F" w:rsidRDefault="007F4A5F" w:rsidP="007F4A5F">
      <w:pPr>
        <w:spacing w:after="100" w:afterAutospacing="1"/>
        <w:rPr>
          <w:rFonts w:ascii="Times New Roman" w:eastAsia="Times New Roman" w:hAnsi="Times New Roman"/>
          <w:sz w:val="24"/>
          <w:szCs w:val="24"/>
        </w:rPr>
      </w:pPr>
      <w:r w:rsidRPr="00D17E7B">
        <w:rPr>
          <w:rFonts w:ascii="Times New Roman" w:eastAsia="Times New Roman" w:hAnsi="Times New Roman"/>
          <w:sz w:val="24"/>
          <w:szCs w:val="24"/>
        </w:rPr>
        <w:t>The Kewanee Park District will be placing the following Referendum Question on the April 7, 2015 Ballot:</w:t>
      </w:r>
      <w:r w:rsidRPr="00D17E7B">
        <w:rPr>
          <w:rFonts w:ascii="Times New Roman" w:eastAsia="Times New Roman" w:hAnsi="Times New Roman"/>
          <w:sz w:val="24"/>
          <w:szCs w:val="24"/>
        </w:rPr>
        <w:br/>
        <w:t>“Shall the Kewanee Park District, Henry County, Illinois, develop and improve existing parks and facilities of the District, and issue its bonds in an amount not to exceed $1,450,000 for the purpose of paying the costs thereof?”</w:t>
      </w:r>
    </w:p>
    <w:p w:rsidR="007F4A5F" w:rsidRPr="00C164D1" w:rsidRDefault="007F4A5F" w:rsidP="007F4A5F">
      <w:pPr>
        <w:spacing w:after="100" w:afterAutospacing="1"/>
        <w:rPr>
          <w:rFonts w:ascii="Times New Roman" w:eastAsia="Times New Roman" w:hAnsi="Times New Roman"/>
          <w:sz w:val="24"/>
          <w:szCs w:val="24"/>
        </w:rPr>
      </w:pPr>
      <w:r w:rsidRPr="00C164D1">
        <w:rPr>
          <w:rFonts w:ascii="Times New Roman" w:hAnsi="Times New Roman"/>
          <w:sz w:val="24"/>
          <w:szCs w:val="24"/>
        </w:rPr>
        <w:t xml:space="preserve">The Board of Commissioners for the Kewanee Park District </w:t>
      </w:r>
      <w:proofErr w:type="gramStart"/>
      <w:r w:rsidRPr="00C164D1">
        <w:rPr>
          <w:rFonts w:ascii="Times New Roman" w:hAnsi="Times New Roman"/>
          <w:sz w:val="24"/>
          <w:szCs w:val="24"/>
        </w:rPr>
        <w:t>have</w:t>
      </w:r>
      <w:proofErr w:type="gramEnd"/>
      <w:r w:rsidRPr="00C164D1">
        <w:rPr>
          <w:rFonts w:ascii="Times New Roman" w:hAnsi="Times New Roman"/>
          <w:sz w:val="24"/>
          <w:szCs w:val="24"/>
        </w:rPr>
        <w:t xml:space="preserve"> decided upon a 10 year payoff on the proposed bond Referendum.  What this means for taxpayers is that should the Referendum pass on April 7, 2015, property taxes for the citizens of Kewanee would increase for a 10 year period of time.  The increased tax on a house valued at $50,000 would be approximately $24.70 per year for 10 years.  The increased tax on a house valued at $100,000 would be approximately $63.30 per year for 10 years.  The Board of Commissioners chose the 10 year payoff for a number of reasons with the most important factors being: (1) A 10 year payoff will save $361,809.00 in interest and (2) A 10 year payoff means the burden to the tax payers is cut in half.  If you have any questions regarding this information, please do not hesitate to contact the Kewanee Park District Office at 309-852-2872.</w:t>
      </w:r>
    </w:p>
    <w:p w:rsidR="007F4A5F" w:rsidRDefault="007F4A5F" w:rsidP="000353D2">
      <w:pPr>
        <w:jc w:val="left"/>
      </w:pPr>
    </w:p>
    <w:p w:rsidR="007F4A5F" w:rsidRDefault="007F4A5F" w:rsidP="000353D2">
      <w:pPr>
        <w:jc w:val="left"/>
      </w:pPr>
    </w:p>
    <w:p w:rsidR="007F4A5F" w:rsidRDefault="007F4A5F" w:rsidP="000353D2">
      <w:pPr>
        <w:jc w:val="left"/>
      </w:pPr>
      <w:r>
        <w:rPr>
          <w:rFonts w:ascii="Times New Roman" w:eastAsia="Times New Roman" w:hAnsi="Times New Roman"/>
          <w:noProof/>
          <w:sz w:val="24"/>
          <w:szCs w:val="24"/>
        </w:rPr>
        <w:t xml:space="preserve">              </w:t>
      </w:r>
      <w:bookmarkStart w:id="0" w:name="_GoBack"/>
      <w:bookmarkEnd w:id="0"/>
      <w:r>
        <w:rPr>
          <w:rFonts w:ascii="Times New Roman" w:eastAsia="Times New Roman" w:hAnsi="Times New Roman"/>
          <w:noProof/>
          <w:sz w:val="24"/>
          <w:szCs w:val="24"/>
        </w:rPr>
        <w:t xml:space="preserve">   </w:t>
      </w:r>
      <w:r w:rsidRPr="007F4A5F">
        <w:rPr>
          <w:rFonts w:ascii="Times New Roman" w:eastAsia="Times New Roman" w:hAnsi="Times New Roman"/>
          <w:noProof/>
          <w:sz w:val="24"/>
          <w:szCs w:val="24"/>
        </w:rPr>
        <w:pict>
          <v:shape id="Picture 2" o:spid="_x0000_i1032" type="#_x0000_t75" style="width:468pt;height:243.75pt;visibility:visible;mso-wrap-style:square">
            <v:imagedata r:id="rId11" o:title=""/>
          </v:shape>
        </w:pict>
      </w:r>
    </w:p>
    <w:sectPr w:rsidR="007F4A5F" w:rsidSect="00492338">
      <w:type w:val="continuous"/>
      <w:pgSz w:w="12240" w:h="15840"/>
      <w:pgMar w:top="288" w:right="288" w:bottom="288" w:left="288" w:header="720" w:footer="720" w:gutter="0"/>
      <w:paperSrc w:first="4" w:other="4"/>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10002FF" w:usb1="4000FCFF" w:usb2="00000009" w:usb3="00000000" w:csb0="0000019F" w:csb1="00000000"/>
  </w:font>
  <w:font w:name="Wide Latin">
    <w:panose1 w:val="020A0A07050505020404"/>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drawingGridHorizontalSpacing w:val="110"/>
  <w:drawingGridVerticalSpacing w:val="299"/>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92338"/>
    <w:rsid w:val="000353D2"/>
    <w:rsid w:val="00040499"/>
    <w:rsid w:val="00041069"/>
    <w:rsid w:val="000C0BC1"/>
    <w:rsid w:val="000D71B2"/>
    <w:rsid w:val="000F2643"/>
    <w:rsid w:val="000F5C83"/>
    <w:rsid w:val="001278AF"/>
    <w:rsid w:val="00183D71"/>
    <w:rsid w:val="00186379"/>
    <w:rsid w:val="00235522"/>
    <w:rsid w:val="002366AA"/>
    <w:rsid w:val="0025172C"/>
    <w:rsid w:val="002878E5"/>
    <w:rsid w:val="002D56D5"/>
    <w:rsid w:val="002F40D0"/>
    <w:rsid w:val="003D4426"/>
    <w:rsid w:val="003F0C23"/>
    <w:rsid w:val="0043258C"/>
    <w:rsid w:val="004518F9"/>
    <w:rsid w:val="004805FC"/>
    <w:rsid w:val="00492338"/>
    <w:rsid w:val="004D3220"/>
    <w:rsid w:val="00547C95"/>
    <w:rsid w:val="00636A21"/>
    <w:rsid w:val="006A16E3"/>
    <w:rsid w:val="006D674B"/>
    <w:rsid w:val="007F4A5F"/>
    <w:rsid w:val="008E47C1"/>
    <w:rsid w:val="008F2248"/>
    <w:rsid w:val="00914AD8"/>
    <w:rsid w:val="00955836"/>
    <w:rsid w:val="00960318"/>
    <w:rsid w:val="00B02B44"/>
    <w:rsid w:val="00BB045B"/>
    <w:rsid w:val="00C7707B"/>
    <w:rsid w:val="00CC5DD4"/>
    <w:rsid w:val="00D36427"/>
    <w:rsid w:val="00D8446B"/>
    <w:rsid w:val="00E0360E"/>
    <w:rsid w:val="00EB278F"/>
    <w:rsid w:val="00EF6107"/>
    <w:rsid w:val="00F33633"/>
    <w:rsid w:val="00F337AE"/>
    <w:rsid w:val="00F764C7"/>
    <w:rsid w:val="00F950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40D0"/>
    <w:pPr>
      <w:spacing w:before="100" w:beforeAutospacing="1"/>
      <w:jc w:val="center"/>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2338"/>
    <w:pPr>
      <w:spacing w:before="0"/>
    </w:pPr>
    <w:rPr>
      <w:rFonts w:ascii="Tahoma" w:hAnsi="Tahoma" w:cs="Tahoma"/>
      <w:sz w:val="16"/>
      <w:szCs w:val="16"/>
    </w:rPr>
  </w:style>
  <w:style w:type="character" w:customStyle="1" w:styleId="BalloonTextChar">
    <w:name w:val="Balloon Text Char"/>
    <w:link w:val="BalloonText"/>
    <w:uiPriority w:val="99"/>
    <w:semiHidden/>
    <w:rsid w:val="004923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E8253-84F6-48D1-A7CE-A7061920C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206</Words>
  <Characters>1179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Peggy</dc:creator>
  <cp:lastModifiedBy>Office</cp:lastModifiedBy>
  <cp:revision>3</cp:revision>
  <cp:lastPrinted>2014-03-14T14:44:00Z</cp:lastPrinted>
  <dcterms:created xsi:type="dcterms:W3CDTF">2015-02-03T17:00:00Z</dcterms:created>
  <dcterms:modified xsi:type="dcterms:W3CDTF">2015-02-24T20:44:00Z</dcterms:modified>
</cp:coreProperties>
</file>