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9CDF" w14:textId="113C4BEE" w:rsidR="00BC0827" w:rsidRPr="00E3055D" w:rsidRDefault="007353C5" w:rsidP="00A22387">
      <w:pPr>
        <w:jc w:val="center"/>
        <w:rPr>
          <w:rFonts w:ascii="Times New Roman" w:hAnsi="Times New Roman" w:cs="Times New Roman"/>
          <w:sz w:val="24"/>
          <w:szCs w:val="24"/>
        </w:rPr>
      </w:pPr>
      <w:r w:rsidRPr="00E3055D">
        <w:rPr>
          <w:rFonts w:ascii="Times New Roman" w:hAnsi="Times New Roman" w:cs="Times New Roman"/>
          <w:sz w:val="24"/>
          <w:szCs w:val="24"/>
        </w:rPr>
        <w:t>Minutes</w:t>
      </w:r>
    </w:p>
    <w:p w14:paraId="5139B01E" w14:textId="77777777" w:rsidR="00A22387" w:rsidRPr="00E3055D" w:rsidRDefault="00A22387" w:rsidP="00A22387">
      <w:pPr>
        <w:jc w:val="center"/>
        <w:rPr>
          <w:rFonts w:ascii="Times New Roman" w:hAnsi="Times New Roman" w:cs="Times New Roman"/>
          <w:sz w:val="24"/>
          <w:szCs w:val="24"/>
        </w:rPr>
      </w:pPr>
    </w:p>
    <w:p w14:paraId="506E3B9E" w14:textId="0A5EA286" w:rsidR="007353C5" w:rsidRPr="00E3055D" w:rsidRDefault="007353C5">
      <w:pPr>
        <w:rPr>
          <w:rFonts w:ascii="Times New Roman" w:hAnsi="Times New Roman" w:cs="Times New Roman"/>
          <w:sz w:val="24"/>
          <w:szCs w:val="24"/>
        </w:rPr>
      </w:pPr>
      <w:r w:rsidRPr="00E3055D">
        <w:rPr>
          <w:rFonts w:ascii="Times New Roman" w:hAnsi="Times New Roman" w:cs="Times New Roman"/>
          <w:sz w:val="24"/>
          <w:szCs w:val="24"/>
        </w:rPr>
        <w:t>The monthly meeting of the Kewanee Park District</w:t>
      </w:r>
      <w:r w:rsidR="00396FE9" w:rsidRPr="00E3055D">
        <w:rPr>
          <w:rFonts w:ascii="Times New Roman" w:hAnsi="Times New Roman" w:cs="Times New Roman"/>
          <w:sz w:val="24"/>
          <w:szCs w:val="24"/>
        </w:rPr>
        <w:t xml:space="preserve"> Board of Commissioners</w:t>
      </w:r>
      <w:r w:rsidRPr="00E3055D">
        <w:rPr>
          <w:rFonts w:ascii="Times New Roman" w:hAnsi="Times New Roman" w:cs="Times New Roman"/>
          <w:sz w:val="24"/>
          <w:szCs w:val="24"/>
        </w:rPr>
        <w:t xml:space="preserve"> wa</w:t>
      </w:r>
      <w:r w:rsidR="00E17012" w:rsidRPr="00E3055D">
        <w:rPr>
          <w:rFonts w:ascii="Times New Roman" w:hAnsi="Times New Roman" w:cs="Times New Roman"/>
          <w:sz w:val="24"/>
          <w:szCs w:val="24"/>
        </w:rPr>
        <w:t>s held at the Park District Office Board Room, 1095</w:t>
      </w:r>
      <w:r w:rsidR="00ED0D03" w:rsidRPr="00E3055D">
        <w:rPr>
          <w:rFonts w:ascii="Times New Roman" w:hAnsi="Times New Roman" w:cs="Times New Roman"/>
          <w:sz w:val="24"/>
          <w:szCs w:val="24"/>
        </w:rPr>
        <w:t xml:space="preserve"> Cambridge Road Kewanee, IL 61443 </w:t>
      </w:r>
      <w:r w:rsidRPr="00E3055D">
        <w:rPr>
          <w:rFonts w:ascii="Times New Roman" w:hAnsi="Times New Roman" w:cs="Times New Roman"/>
          <w:sz w:val="24"/>
          <w:szCs w:val="24"/>
        </w:rPr>
        <w:t xml:space="preserve">Thursday November </w:t>
      </w:r>
      <w:r w:rsidR="001D2972" w:rsidRPr="00E3055D">
        <w:rPr>
          <w:rFonts w:ascii="Times New Roman" w:hAnsi="Times New Roman" w:cs="Times New Roman"/>
          <w:sz w:val="24"/>
          <w:szCs w:val="24"/>
        </w:rPr>
        <w:t>1</w:t>
      </w:r>
      <w:r w:rsidR="00E17012" w:rsidRPr="00E3055D">
        <w:rPr>
          <w:rFonts w:ascii="Times New Roman" w:hAnsi="Times New Roman" w:cs="Times New Roman"/>
          <w:sz w:val="24"/>
          <w:szCs w:val="24"/>
        </w:rPr>
        <w:t>8</w:t>
      </w:r>
      <w:r w:rsidR="00B059AE" w:rsidRPr="00E3055D">
        <w:rPr>
          <w:rFonts w:ascii="Times New Roman" w:hAnsi="Times New Roman" w:cs="Times New Roman"/>
          <w:sz w:val="24"/>
          <w:szCs w:val="24"/>
        </w:rPr>
        <w:t xml:space="preserve">, </w:t>
      </w:r>
      <w:r w:rsidRPr="00E3055D">
        <w:rPr>
          <w:rFonts w:ascii="Times New Roman" w:hAnsi="Times New Roman" w:cs="Times New Roman"/>
          <w:sz w:val="24"/>
          <w:szCs w:val="24"/>
        </w:rPr>
        <w:t>20</w:t>
      </w:r>
      <w:r w:rsidR="001D2972" w:rsidRPr="00E3055D">
        <w:rPr>
          <w:rFonts w:ascii="Times New Roman" w:hAnsi="Times New Roman" w:cs="Times New Roman"/>
          <w:sz w:val="24"/>
          <w:szCs w:val="24"/>
        </w:rPr>
        <w:t>2</w:t>
      </w:r>
      <w:r w:rsidR="00E17012" w:rsidRPr="00E3055D">
        <w:rPr>
          <w:rFonts w:ascii="Times New Roman" w:hAnsi="Times New Roman" w:cs="Times New Roman"/>
          <w:sz w:val="24"/>
          <w:szCs w:val="24"/>
        </w:rPr>
        <w:t>1</w:t>
      </w:r>
      <w:r w:rsidRPr="00E3055D">
        <w:rPr>
          <w:rFonts w:ascii="Times New Roman" w:hAnsi="Times New Roman" w:cs="Times New Roman"/>
          <w:sz w:val="24"/>
          <w:szCs w:val="24"/>
        </w:rPr>
        <w:t xml:space="preserve"> at 5:30 </w:t>
      </w:r>
      <w:r w:rsidR="00B059AE" w:rsidRPr="00E3055D">
        <w:rPr>
          <w:rFonts w:ascii="Times New Roman" w:hAnsi="Times New Roman" w:cs="Times New Roman"/>
          <w:sz w:val="24"/>
          <w:szCs w:val="24"/>
        </w:rPr>
        <w:t>PM</w:t>
      </w:r>
      <w:r w:rsidRPr="00E3055D">
        <w:rPr>
          <w:rFonts w:ascii="Times New Roman" w:hAnsi="Times New Roman" w:cs="Times New Roman"/>
          <w:sz w:val="24"/>
          <w:szCs w:val="24"/>
        </w:rPr>
        <w:t>.</w:t>
      </w:r>
    </w:p>
    <w:p w14:paraId="70D96FD2" w14:textId="260A16F1" w:rsidR="007353C5" w:rsidRPr="00E3055D" w:rsidRDefault="007353C5">
      <w:pPr>
        <w:rPr>
          <w:rFonts w:ascii="Times New Roman" w:hAnsi="Times New Roman" w:cs="Times New Roman"/>
          <w:sz w:val="24"/>
          <w:szCs w:val="24"/>
        </w:rPr>
      </w:pPr>
      <w:r w:rsidRPr="00E3055D">
        <w:rPr>
          <w:rFonts w:ascii="Times New Roman" w:hAnsi="Times New Roman" w:cs="Times New Roman"/>
          <w:sz w:val="24"/>
          <w:szCs w:val="24"/>
        </w:rPr>
        <w:t xml:space="preserve">Present:  President </w:t>
      </w:r>
      <w:r w:rsidR="001D2972" w:rsidRPr="00E3055D">
        <w:rPr>
          <w:rFonts w:ascii="Times New Roman" w:hAnsi="Times New Roman" w:cs="Times New Roman"/>
          <w:sz w:val="24"/>
          <w:szCs w:val="24"/>
        </w:rPr>
        <w:t>Andrew Verstraete</w:t>
      </w:r>
      <w:r w:rsidRPr="00E3055D">
        <w:rPr>
          <w:rFonts w:ascii="Times New Roman" w:hAnsi="Times New Roman" w:cs="Times New Roman"/>
          <w:sz w:val="24"/>
          <w:szCs w:val="24"/>
        </w:rPr>
        <w:t xml:space="preserve">, Commissioners </w:t>
      </w:r>
      <w:r w:rsidR="00E17012" w:rsidRPr="00E3055D">
        <w:rPr>
          <w:rFonts w:ascii="Times New Roman" w:hAnsi="Times New Roman" w:cs="Times New Roman"/>
          <w:sz w:val="24"/>
          <w:szCs w:val="24"/>
        </w:rPr>
        <w:t>Paula Kapacinskas</w:t>
      </w:r>
      <w:r w:rsidRPr="00E3055D">
        <w:rPr>
          <w:rFonts w:ascii="Times New Roman" w:hAnsi="Times New Roman" w:cs="Times New Roman"/>
          <w:sz w:val="24"/>
          <w:szCs w:val="24"/>
        </w:rPr>
        <w:t>, Jim Heberer,</w:t>
      </w:r>
      <w:r w:rsidR="00E17012" w:rsidRPr="00E3055D">
        <w:rPr>
          <w:rFonts w:ascii="Times New Roman" w:hAnsi="Times New Roman" w:cs="Times New Roman"/>
          <w:sz w:val="24"/>
          <w:szCs w:val="24"/>
        </w:rPr>
        <w:t xml:space="preserve"> Jacque Verscha,</w:t>
      </w:r>
      <w:r w:rsidRPr="00E3055D">
        <w:rPr>
          <w:rFonts w:ascii="Times New Roman" w:hAnsi="Times New Roman" w:cs="Times New Roman"/>
          <w:sz w:val="24"/>
          <w:szCs w:val="24"/>
        </w:rPr>
        <w:t xml:space="preserve"> </w:t>
      </w:r>
      <w:r w:rsidR="00BC23A0" w:rsidRPr="00E3055D">
        <w:rPr>
          <w:rFonts w:ascii="Times New Roman" w:hAnsi="Times New Roman" w:cs="Times New Roman"/>
          <w:sz w:val="24"/>
          <w:szCs w:val="24"/>
        </w:rPr>
        <w:t xml:space="preserve">Steve </w:t>
      </w:r>
      <w:r w:rsidR="00C309DF" w:rsidRPr="00E3055D">
        <w:rPr>
          <w:rFonts w:ascii="Times New Roman" w:hAnsi="Times New Roman" w:cs="Times New Roman"/>
          <w:sz w:val="24"/>
          <w:szCs w:val="24"/>
        </w:rPr>
        <w:t>B</w:t>
      </w:r>
      <w:r w:rsidR="00BC23A0" w:rsidRPr="00E3055D">
        <w:rPr>
          <w:rFonts w:ascii="Times New Roman" w:hAnsi="Times New Roman" w:cs="Times New Roman"/>
          <w:sz w:val="24"/>
          <w:szCs w:val="24"/>
        </w:rPr>
        <w:t>rackett</w:t>
      </w:r>
      <w:r w:rsidRPr="00E3055D">
        <w:rPr>
          <w:rFonts w:ascii="Times New Roman" w:hAnsi="Times New Roman" w:cs="Times New Roman"/>
          <w:sz w:val="24"/>
          <w:szCs w:val="24"/>
        </w:rPr>
        <w:t>.</w:t>
      </w:r>
      <w:r w:rsidR="00A106DA" w:rsidRPr="00E3055D">
        <w:rPr>
          <w:rFonts w:ascii="Times New Roman" w:hAnsi="Times New Roman" w:cs="Times New Roman"/>
          <w:sz w:val="24"/>
          <w:szCs w:val="24"/>
        </w:rPr>
        <w:t xml:space="preserve"> </w:t>
      </w:r>
      <w:r w:rsidRPr="00E3055D">
        <w:rPr>
          <w:rFonts w:ascii="Times New Roman" w:hAnsi="Times New Roman" w:cs="Times New Roman"/>
          <w:sz w:val="24"/>
          <w:szCs w:val="24"/>
        </w:rPr>
        <w:t xml:space="preserve"> </w:t>
      </w:r>
      <w:r w:rsidR="008C7AD1" w:rsidRPr="00E3055D">
        <w:rPr>
          <w:rFonts w:ascii="Times New Roman" w:hAnsi="Times New Roman" w:cs="Times New Roman"/>
          <w:sz w:val="24"/>
          <w:szCs w:val="24"/>
        </w:rPr>
        <w:t>Also,</w:t>
      </w:r>
      <w:r w:rsidR="00A106DA" w:rsidRPr="00E3055D">
        <w:rPr>
          <w:rFonts w:ascii="Times New Roman" w:hAnsi="Times New Roman" w:cs="Times New Roman"/>
          <w:sz w:val="24"/>
          <w:szCs w:val="24"/>
        </w:rPr>
        <w:t xml:space="preserve"> </w:t>
      </w:r>
      <w:r w:rsidRPr="00E3055D">
        <w:rPr>
          <w:rFonts w:ascii="Times New Roman" w:hAnsi="Times New Roman" w:cs="Times New Roman"/>
          <w:sz w:val="24"/>
          <w:szCs w:val="24"/>
        </w:rPr>
        <w:t xml:space="preserve">present Director </w:t>
      </w:r>
      <w:r w:rsidR="00022F14">
        <w:rPr>
          <w:rFonts w:ascii="Times New Roman" w:hAnsi="Times New Roman" w:cs="Times New Roman"/>
          <w:sz w:val="24"/>
          <w:szCs w:val="24"/>
        </w:rPr>
        <w:t>Andrew Dwyer</w:t>
      </w:r>
      <w:r w:rsidRPr="00E3055D">
        <w:rPr>
          <w:rFonts w:ascii="Times New Roman" w:hAnsi="Times New Roman" w:cs="Times New Roman"/>
          <w:sz w:val="24"/>
          <w:szCs w:val="24"/>
        </w:rPr>
        <w:t>, Secretary Christy Jackson-Ehnl</w:t>
      </w:r>
      <w:r w:rsidR="00054FC9" w:rsidRPr="00E3055D">
        <w:rPr>
          <w:rFonts w:ascii="Times New Roman" w:hAnsi="Times New Roman" w:cs="Times New Roman"/>
          <w:sz w:val="24"/>
          <w:szCs w:val="24"/>
        </w:rPr>
        <w:t>e, Dan</w:t>
      </w:r>
      <w:r w:rsidR="00BB4294" w:rsidRPr="00E3055D">
        <w:rPr>
          <w:rFonts w:ascii="Times New Roman" w:hAnsi="Times New Roman" w:cs="Times New Roman"/>
          <w:sz w:val="24"/>
          <w:szCs w:val="24"/>
        </w:rPr>
        <w:t xml:space="preserve"> Erickson, </w:t>
      </w:r>
      <w:r w:rsidR="00E17012" w:rsidRPr="00E3055D">
        <w:rPr>
          <w:rFonts w:ascii="Times New Roman" w:hAnsi="Times New Roman" w:cs="Times New Roman"/>
          <w:sz w:val="24"/>
          <w:szCs w:val="24"/>
        </w:rPr>
        <w:t xml:space="preserve">Kris Grier (Jager Agency), </w:t>
      </w:r>
      <w:r w:rsidRPr="00E3055D">
        <w:rPr>
          <w:rFonts w:ascii="Times New Roman" w:hAnsi="Times New Roman" w:cs="Times New Roman"/>
          <w:sz w:val="24"/>
          <w:szCs w:val="24"/>
        </w:rPr>
        <w:t xml:space="preserve">David </w:t>
      </w:r>
      <w:r w:rsidR="00733446" w:rsidRPr="00E3055D">
        <w:rPr>
          <w:rFonts w:ascii="Times New Roman" w:hAnsi="Times New Roman" w:cs="Times New Roman"/>
          <w:sz w:val="24"/>
          <w:szCs w:val="24"/>
        </w:rPr>
        <w:t>Pistorius</w:t>
      </w:r>
      <w:r w:rsidRPr="00E3055D">
        <w:rPr>
          <w:rFonts w:ascii="Times New Roman" w:hAnsi="Times New Roman" w:cs="Times New Roman"/>
          <w:sz w:val="24"/>
          <w:szCs w:val="24"/>
        </w:rPr>
        <w:t xml:space="preserve"> (First Midstate)</w:t>
      </w:r>
    </w:p>
    <w:p w14:paraId="0532386C" w14:textId="18E93D7A" w:rsidR="00895730" w:rsidRPr="00E3055D" w:rsidRDefault="00895730">
      <w:pPr>
        <w:rPr>
          <w:rFonts w:ascii="Times New Roman" w:hAnsi="Times New Roman" w:cs="Times New Roman"/>
          <w:sz w:val="24"/>
          <w:szCs w:val="24"/>
        </w:rPr>
      </w:pPr>
      <w:r w:rsidRPr="00E3055D">
        <w:rPr>
          <w:rFonts w:ascii="Times New Roman" w:hAnsi="Times New Roman" w:cs="Times New Roman"/>
          <w:sz w:val="24"/>
          <w:szCs w:val="24"/>
        </w:rPr>
        <w:t xml:space="preserve">Absent:  </w:t>
      </w:r>
      <w:r w:rsidR="00E17012" w:rsidRPr="00E3055D">
        <w:rPr>
          <w:rFonts w:ascii="Times New Roman" w:hAnsi="Times New Roman" w:cs="Times New Roman"/>
          <w:sz w:val="24"/>
          <w:szCs w:val="24"/>
        </w:rPr>
        <w:t>None</w:t>
      </w:r>
    </w:p>
    <w:p w14:paraId="685C0CC0" w14:textId="2CBE431E" w:rsidR="00D46C9E" w:rsidRDefault="002A0686" w:rsidP="003177DE">
      <w:pPr>
        <w:rPr>
          <w:rFonts w:ascii="Times New Roman" w:hAnsi="Times New Roman" w:cs="Times New Roman"/>
          <w:sz w:val="24"/>
          <w:szCs w:val="24"/>
        </w:rPr>
      </w:pPr>
      <w:r w:rsidRPr="00E3055D">
        <w:rPr>
          <w:rFonts w:ascii="Times New Roman" w:hAnsi="Times New Roman" w:cs="Times New Roman"/>
          <w:sz w:val="24"/>
          <w:szCs w:val="24"/>
        </w:rPr>
        <w:t xml:space="preserve">President </w:t>
      </w:r>
      <w:r w:rsidR="001D2972" w:rsidRPr="00E3055D">
        <w:rPr>
          <w:rFonts w:ascii="Times New Roman" w:hAnsi="Times New Roman" w:cs="Times New Roman"/>
          <w:sz w:val="24"/>
          <w:szCs w:val="24"/>
        </w:rPr>
        <w:t>Andrew Verstraete</w:t>
      </w:r>
      <w:r w:rsidRPr="00E3055D">
        <w:rPr>
          <w:rFonts w:ascii="Times New Roman" w:hAnsi="Times New Roman" w:cs="Times New Roman"/>
          <w:sz w:val="24"/>
          <w:szCs w:val="24"/>
        </w:rPr>
        <w:t xml:space="preserve"> called the meeting to order. </w:t>
      </w:r>
    </w:p>
    <w:p w14:paraId="78D1F0C1" w14:textId="79539E8B" w:rsidR="00FF5E2D" w:rsidRDefault="00FF5E2D" w:rsidP="00FF5E2D">
      <w:pPr>
        <w:rPr>
          <w:rFonts w:ascii="Times New Roman" w:hAnsi="Times New Roman" w:cs="Times New Roman"/>
          <w:sz w:val="24"/>
          <w:szCs w:val="24"/>
        </w:rPr>
      </w:pPr>
      <w:r w:rsidRPr="00E3055D">
        <w:rPr>
          <w:rFonts w:ascii="Times New Roman" w:hAnsi="Times New Roman" w:cs="Times New Roman"/>
          <w:b/>
          <w:sz w:val="24"/>
          <w:szCs w:val="24"/>
        </w:rPr>
        <w:t>Open Business:</w:t>
      </w:r>
      <w:r w:rsidRPr="00E3055D">
        <w:rPr>
          <w:rFonts w:ascii="Times New Roman" w:hAnsi="Times New Roman" w:cs="Times New Roman"/>
          <w:sz w:val="24"/>
          <w:szCs w:val="24"/>
        </w:rPr>
        <w:t xml:space="preserve">  Kris Grier came to the meeting to discuss the annual Park District Insurance Policy renewal. Kris Grier discussed with the Board the ICRMT Polic</w:t>
      </w:r>
      <w:r w:rsidR="00C16F2E">
        <w:rPr>
          <w:rFonts w:ascii="Times New Roman" w:hAnsi="Times New Roman" w:cs="Times New Roman"/>
          <w:sz w:val="24"/>
          <w:szCs w:val="24"/>
        </w:rPr>
        <w:t>y</w:t>
      </w:r>
      <w:r w:rsidRPr="00E3055D">
        <w:rPr>
          <w:rFonts w:ascii="Times New Roman" w:hAnsi="Times New Roman" w:cs="Times New Roman"/>
          <w:sz w:val="24"/>
          <w:szCs w:val="24"/>
        </w:rPr>
        <w:t>. Jim Heberer moved to accept the Premise and Liability/Work Comp Audit Insurance quote from ICRMT 2021-2022 policy at the cost of $49,999. Steve Brackett seconded the motion.  All in Favor.  Motion Passed.</w:t>
      </w:r>
    </w:p>
    <w:p w14:paraId="7E845B17" w14:textId="6374BCE9" w:rsidR="003177DE" w:rsidRPr="00E3055D" w:rsidRDefault="003177DE" w:rsidP="003177DE">
      <w:pPr>
        <w:rPr>
          <w:rFonts w:ascii="Times New Roman" w:hAnsi="Times New Roman" w:cs="Times New Roman"/>
          <w:sz w:val="24"/>
          <w:szCs w:val="24"/>
        </w:rPr>
      </w:pPr>
      <w:r w:rsidRPr="00E3055D">
        <w:rPr>
          <w:rFonts w:ascii="Times New Roman" w:hAnsi="Times New Roman" w:cs="Times New Roman"/>
          <w:sz w:val="24"/>
          <w:szCs w:val="24"/>
        </w:rPr>
        <w:t xml:space="preserve">David </w:t>
      </w:r>
      <w:r w:rsidR="00733446" w:rsidRPr="00E3055D">
        <w:rPr>
          <w:rFonts w:ascii="Times New Roman" w:hAnsi="Times New Roman" w:cs="Times New Roman"/>
          <w:sz w:val="24"/>
          <w:szCs w:val="24"/>
        </w:rPr>
        <w:t>Pistorius</w:t>
      </w:r>
      <w:r w:rsidRPr="00E3055D">
        <w:rPr>
          <w:rFonts w:ascii="Times New Roman" w:hAnsi="Times New Roman" w:cs="Times New Roman"/>
          <w:sz w:val="24"/>
          <w:szCs w:val="24"/>
        </w:rPr>
        <w:t xml:space="preserve"> with First Midstate who presented the Board with the Ordinance No. 3</w:t>
      </w:r>
      <w:r w:rsidR="00E17012" w:rsidRPr="00E3055D">
        <w:rPr>
          <w:rFonts w:ascii="Times New Roman" w:hAnsi="Times New Roman" w:cs="Times New Roman"/>
          <w:sz w:val="24"/>
          <w:szCs w:val="24"/>
        </w:rPr>
        <w:t>62</w:t>
      </w:r>
      <w:r w:rsidRPr="00E3055D">
        <w:rPr>
          <w:rFonts w:ascii="Times New Roman" w:hAnsi="Times New Roman" w:cs="Times New Roman"/>
          <w:sz w:val="24"/>
          <w:szCs w:val="24"/>
        </w:rPr>
        <w:t xml:space="preserve"> “An Ordinance providing for the issue of General Obligation Park Bonds, Series 202</w:t>
      </w:r>
      <w:r w:rsidR="00E17012" w:rsidRPr="00E3055D">
        <w:rPr>
          <w:rFonts w:ascii="Times New Roman" w:hAnsi="Times New Roman" w:cs="Times New Roman"/>
          <w:sz w:val="24"/>
          <w:szCs w:val="24"/>
        </w:rPr>
        <w:t>1</w:t>
      </w:r>
      <w:r w:rsidRPr="00E3055D">
        <w:rPr>
          <w:rFonts w:ascii="Times New Roman" w:hAnsi="Times New Roman" w:cs="Times New Roman"/>
          <w:sz w:val="24"/>
          <w:szCs w:val="24"/>
        </w:rPr>
        <w:t xml:space="preserve">, of the District, for park purposes, to pay obligations of the District and for park purposes, to pay obligations of the District and for the payment of the expenses incident thereto, providing for the levy of a direct annual tax to pay the principal and interest on said bonds, and authorizing the sale to the purchaser thereof.”  David </w:t>
      </w:r>
      <w:r w:rsidR="00733446" w:rsidRPr="00E3055D">
        <w:rPr>
          <w:rFonts w:ascii="Times New Roman" w:hAnsi="Times New Roman" w:cs="Times New Roman"/>
          <w:sz w:val="24"/>
          <w:szCs w:val="24"/>
        </w:rPr>
        <w:t>Pistorius</w:t>
      </w:r>
      <w:r w:rsidRPr="00E3055D">
        <w:rPr>
          <w:rFonts w:ascii="Times New Roman" w:hAnsi="Times New Roman" w:cs="Times New Roman"/>
          <w:sz w:val="24"/>
          <w:szCs w:val="24"/>
        </w:rPr>
        <w:t xml:space="preserve"> informed the Board all went well with the </w:t>
      </w:r>
      <w:proofErr w:type="gramStart"/>
      <w:r w:rsidRPr="00E3055D">
        <w:rPr>
          <w:rFonts w:ascii="Times New Roman" w:hAnsi="Times New Roman" w:cs="Times New Roman"/>
          <w:sz w:val="24"/>
          <w:szCs w:val="24"/>
        </w:rPr>
        <w:t>bond,</w:t>
      </w:r>
      <w:proofErr w:type="gramEnd"/>
      <w:r w:rsidRPr="00E3055D">
        <w:rPr>
          <w:rFonts w:ascii="Times New Roman" w:hAnsi="Times New Roman" w:cs="Times New Roman"/>
          <w:sz w:val="24"/>
          <w:szCs w:val="24"/>
        </w:rPr>
        <w:t xml:space="preserve"> Peoples National Bank purchased the bond at the Kewanee Park District this year would be receiving $5</w:t>
      </w:r>
      <w:r w:rsidR="00E17012" w:rsidRPr="00E3055D">
        <w:rPr>
          <w:rFonts w:ascii="Times New Roman" w:hAnsi="Times New Roman" w:cs="Times New Roman"/>
          <w:sz w:val="24"/>
          <w:szCs w:val="24"/>
        </w:rPr>
        <w:t>17</w:t>
      </w:r>
      <w:r w:rsidRPr="00E3055D">
        <w:rPr>
          <w:rFonts w:ascii="Times New Roman" w:hAnsi="Times New Roman" w:cs="Times New Roman"/>
          <w:sz w:val="24"/>
          <w:szCs w:val="24"/>
        </w:rPr>
        <w:t xml:space="preserve">,000 around December </w:t>
      </w:r>
      <w:r w:rsidR="00E17012" w:rsidRPr="00E3055D">
        <w:rPr>
          <w:rFonts w:ascii="Times New Roman" w:hAnsi="Times New Roman" w:cs="Times New Roman"/>
          <w:sz w:val="24"/>
          <w:szCs w:val="24"/>
        </w:rPr>
        <w:t>8</w:t>
      </w:r>
      <w:r w:rsidRPr="00E3055D">
        <w:rPr>
          <w:rFonts w:ascii="Times New Roman" w:hAnsi="Times New Roman" w:cs="Times New Roman"/>
          <w:sz w:val="24"/>
          <w:szCs w:val="24"/>
        </w:rPr>
        <w:t>, 202</w:t>
      </w:r>
      <w:r w:rsidR="00E17012" w:rsidRPr="00E3055D">
        <w:rPr>
          <w:rFonts w:ascii="Times New Roman" w:hAnsi="Times New Roman" w:cs="Times New Roman"/>
          <w:sz w:val="24"/>
          <w:szCs w:val="24"/>
        </w:rPr>
        <w:t>1</w:t>
      </w:r>
      <w:r w:rsidRPr="00E3055D">
        <w:rPr>
          <w:rFonts w:ascii="Times New Roman" w:hAnsi="Times New Roman" w:cs="Times New Roman"/>
          <w:sz w:val="24"/>
          <w:szCs w:val="24"/>
        </w:rPr>
        <w:t xml:space="preserve">.  </w:t>
      </w:r>
      <w:r w:rsidR="00E17012" w:rsidRPr="00E3055D">
        <w:rPr>
          <w:rFonts w:ascii="Times New Roman" w:hAnsi="Times New Roman" w:cs="Times New Roman"/>
          <w:sz w:val="24"/>
          <w:szCs w:val="24"/>
        </w:rPr>
        <w:t>Steve Brackett</w:t>
      </w:r>
      <w:r w:rsidRPr="00E3055D">
        <w:rPr>
          <w:rFonts w:ascii="Times New Roman" w:hAnsi="Times New Roman" w:cs="Times New Roman"/>
          <w:sz w:val="24"/>
          <w:szCs w:val="24"/>
        </w:rPr>
        <w:t xml:space="preserve"> moved to approve and accept Ordinance 3</w:t>
      </w:r>
      <w:r w:rsidR="00E17012" w:rsidRPr="00E3055D">
        <w:rPr>
          <w:rFonts w:ascii="Times New Roman" w:hAnsi="Times New Roman" w:cs="Times New Roman"/>
          <w:sz w:val="24"/>
          <w:szCs w:val="24"/>
        </w:rPr>
        <w:t>62</w:t>
      </w:r>
      <w:r w:rsidRPr="00E3055D">
        <w:rPr>
          <w:rFonts w:ascii="Times New Roman" w:hAnsi="Times New Roman" w:cs="Times New Roman"/>
          <w:sz w:val="24"/>
          <w:szCs w:val="24"/>
        </w:rPr>
        <w:t xml:space="preserve"> for General Obligation Bonds, </w:t>
      </w:r>
      <w:r w:rsidR="00E17012" w:rsidRPr="00E3055D">
        <w:rPr>
          <w:rFonts w:ascii="Times New Roman" w:hAnsi="Times New Roman" w:cs="Times New Roman"/>
          <w:sz w:val="24"/>
          <w:szCs w:val="24"/>
        </w:rPr>
        <w:t>Paula Kapacinskas</w:t>
      </w:r>
      <w:r w:rsidRPr="00E3055D">
        <w:rPr>
          <w:rFonts w:ascii="Times New Roman" w:hAnsi="Times New Roman" w:cs="Times New Roman"/>
          <w:sz w:val="24"/>
          <w:szCs w:val="24"/>
        </w:rPr>
        <w:t xml:space="preserve"> seconded the motion.  All in Favor. Motion Passed.</w:t>
      </w:r>
    </w:p>
    <w:p w14:paraId="36A78E69" w14:textId="18AA4304" w:rsidR="003177DE" w:rsidRPr="00E3055D" w:rsidRDefault="003177DE" w:rsidP="003177DE">
      <w:pPr>
        <w:rPr>
          <w:rFonts w:ascii="Times New Roman" w:hAnsi="Times New Roman" w:cs="Times New Roman"/>
          <w:sz w:val="24"/>
          <w:szCs w:val="24"/>
        </w:rPr>
      </w:pPr>
      <w:r w:rsidRPr="00E3055D">
        <w:rPr>
          <w:rFonts w:ascii="Times New Roman" w:hAnsi="Times New Roman" w:cs="Times New Roman"/>
          <w:sz w:val="24"/>
          <w:szCs w:val="24"/>
        </w:rPr>
        <w:t>The Board was then presented with the proposal of Ordinance No. 3</w:t>
      </w:r>
      <w:r w:rsidR="00E17012" w:rsidRPr="00E3055D">
        <w:rPr>
          <w:rFonts w:ascii="Times New Roman" w:hAnsi="Times New Roman" w:cs="Times New Roman"/>
          <w:sz w:val="24"/>
          <w:szCs w:val="24"/>
        </w:rPr>
        <w:t>63</w:t>
      </w:r>
      <w:r w:rsidRPr="00E3055D">
        <w:rPr>
          <w:rFonts w:ascii="Times New Roman" w:hAnsi="Times New Roman" w:cs="Times New Roman"/>
          <w:sz w:val="24"/>
          <w:szCs w:val="24"/>
        </w:rPr>
        <w:t xml:space="preserve"> “An Ordinance abating the tax heretofore levied for the year 202</w:t>
      </w:r>
      <w:r w:rsidR="00E17012" w:rsidRPr="00E3055D">
        <w:rPr>
          <w:rFonts w:ascii="Times New Roman" w:hAnsi="Times New Roman" w:cs="Times New Roman"/>
          <w:sz w:val="24"/>
          <w:szCs w:val="24"/>
        </w:rPr>
        <w:t>1</w:t>
      </w:r>
      <w:r w:rsidRPr="00E3055D">
        <w:rPr>
          <w:rFonts w:ascii="Times New Roman" w:hAnsi="Times New Roman" w:cs="Times New Roman"/>
          <w:sz w:val="24"/>
          <w:szCs w:val="24"/>
        </w:rPr>
        <w:t xml:space="preserve"> to pay debt on General Obligation Park Bonds (Alternate Revenue Source), Series 2012 of the District.”  Steve Brackett moved to approve and accept Ordinance 3</w:t>
      </w:r>
      <w:r w:rsidR="000409BF">
        <w:rPr>
          <w:rFonts w:ascii="Times New Roman" w:hAnsi="Times New Roman" w:cs="Times New Roman"/>
          <w:sz w:val="24"/>
          <w:szCs w:val="24"/>
        </w:rPr>
        <w:t>63</w:t>
      </w:r>
      <w:r w:rsidRPr="00E3055D">
        <w:rPr>
          <w:rFonts w:ascii="Times New Roman" w:hAnsi="Times New Roman" w:cs="Times New Roman"/>
          <w:sz w:val="24"/>
          <w:szCs w:val="24"/>
        </w:rPr>
        <w:t xml:space="preserve">. </w:t>
      </w:r>
      <w:r w:rsidR="00E17012" w:rsidRPr="00E3055D">
        <w:rPr>
          <w:rFonts w:ascii="Times New Roman" w:hAnsi="Times New Roman" w:cs="Times New Roman"/>
          <w:sz w:val="24"/>
          <w:szCs w:val="24"/>
        </w:rPr>
        <w:t>Paula Kapacinskas</w:t>
      </w:r>
      <w:r w:rsidRPr="00E3055D">
        <w:rPr>
          <w:rFonts w:ascii="Times New Roman" w:hAnsi="Times New Roman" w:cs="Times New Roman"/>
          <w:sz w:val="24"/>
          <w:szCs w:val="24"/>
        </w:rPr>
        <w:t xml:space="preserve"> seconded the motion.  All in Favor. First Midstate will file the appropriate paperwork with the Henry County Offices. The Board thanked Mr. </w:t>
      </w:r>
      <w:r w:rsidR="00733446" w:rsidRPr="00E3055D">
        <w:rPr>
          <w:rFonts w:ascii="Times New Roman" w:hAnsi="Times New Roman" w:cs="Times New Roman"/>
          <w:sz w:val="24"/>
          <w:szCs w:val="24"/>
        </w:rPr>
        <w:t>Pistorius</w:t>
      </w:r>
      <w:r w:rsidRPr="00E3055D">
        <w:rPr>
          <w:rFonts w:ascii="Times New Roman" w:hAnsi="Times New Roman" w:cs="Times New Roman"/>
          <w:sz w:val="24"/>
          <w:szCs w:val="24"/>
        </w:rPr>
        <w:t xml:space="preserve"> and Frist Midstate for their continued help procuring the Kewanee Park District General Obligation Bond.</w:t>
      </w:r>
    </w:p>
    <w:p w14:paraId="575D2095" w14:textId="29127319" w:rsidR="002A0686" w:rsidRPr="00E3055D" w:rsidRDefault="002A0686" w:rsidP="002A0686">
      <w:pPr>
        <w:rPr>
          <w:rFonts w:ascii="Times New Roman" w:hAnsi="Times New Roman" w:cs="Times New Roman"/>
          <w:sz w:val="24"/>
          <w:szCs w:val="24"/>
        </w:rPr>
      </w:pPr>
      <w:r w:rsidRPr="00E3055D">
        <w:rPr>
          <w:rFonts w:ascii="Times New Roman" w:hAnsi="Times New Roman" w:cs="Times New Roman"/>
          <w:sz w:val="24"/>
          <w:szCs w:val="24"/>
        </w:rPr>
        <w:t xml:space="preserve"> The minutes of the </w:t>
      </w:r>
      <w:r w:rsidR="001060EF" w:rsidRPr="00E3055D">
        <w:rPr>
          <w:rFonts w:ascii="Times New Roman" w:hAnsi="Times New Roman" w:cs="Times New Roman"/>
          <w:sz w:val="24"/>
          <w:szCs w:val="24"/>
        </w:rPr>
        <w:t>October 21</w:t>
      </w:r>
      <w:r w:rsidRPr="00E3055D">
        <w:rPr>
          <w:rFonts w:ascii="Times New Roman" w:hAnsi="Times New Roman" w:cs="Times New Roman"/>
          <w:sz w:val="24"/>
          <w:szCs w:val="24"/>
        </w:rPr>
        <w:t>, 20</w:t>
      </w:r>
      <w:r w:rsidR="001060EF" w:rsidRPr="00E3055D">
        <w:rPr>
          <w:rFonts w:ascii="Times New Roman" w:hAnsi="Times New Roman" w:cs="Times New Roman"/>
          <w:sz w:val="24"/>
          <w:szCs w:val="24"/>
        </w:rPr>
        <w:t>21</w:t>
      </w:r>
      <w:r w:rsidRPr="00E3055D">
        <w:rPr>
          <w:rFonts w:ascii="Times New Roman" w:hAnsi="Times New Roman" w:cs="Times New Roman"/>
          <w:sz w:val="24"/>
          <w:szCs w:val="24"/>
        </w:rPr>
        <w:t xml:space="preserve"> meeting were reviewed and discussed. Jim Heberer motioned to accept the minutes as written. </w:t>
      </w:r>
      <w:r w:rsidR="001060EF" w:rsidRPr="00E3055D">
        <w:rPr>
          <w:rFonts w:ascii="Times New Roman" w:hAnsi="Times New Roman" w:cs="Times New Roman"/>
          <w:sz w:val="24"/>
          <w:szCs w:val="24"/>
        </w:rPr>
        <w:t>Steve Brackett</w:t>
      </w:r>
      <w:r w:rsidRPr="00E3055D">
        <w:rPr>
          <w:rFonts w:ascii="Times New Roman" w:hAnsi="Times New Roman" w:cs="Times New Roman"/>
          <w:sz w:val="24"/>
          <w:szCs w:val="24"/>
        </w:rPr>
        <w:t xml:space="preserve"> seconded the motion.  </w:t>
      </w:r>
      <w:r w:rsidR="001060EF" w:rsidRPr="00E3055D">
        <w:rPr>
          <w:rFonts w:ascii="Times New Roman" w:hAnsi="Times New Roman" w:cs="Times New Roman"/>
          <w:sz w:val="24"/>
          <w:szCs w:val="24"/>
        </w:rPr>
        <w:t>All</w:t>
      </w:r>
      <w:r w:rsidRPr="00E3055D">
        <w:rPr>
          <w:rFonts w:ascii="Times New Roman" w:hAnsi="Times New Roman" w:cs="Times New Roman"/>
          <w:sz w:val="24"/>
          <w:szCs w:val="24"/>
        </w:rPr>
        <w:t xml:space="preserve"> in Favor. </w:t>
      </w:r>
      <w:r w:rsidR="001060EF" w:rsidRPr="00E3055D">
        <w:rPr>
          <w:rFonts w:ascii="Times New Roman" w:hAnsi="Times New Roman" w:cs="Times New Roman"/>
          <w:sz w:val="24"/>
          <w:szCs w:val="24"/>
        </w:rPr>
        <w:t>M</w:t>
      </w:r>
      <w:r w:rsidRPr="00E3055D">
        <w:rPr>
          <w:rFonts w:ascii="Times New Roman" w:hAnsi="Times New Roman" w:cs="Times New Roman"/>
          <w:sz w:val="24"/>
          <w:szCs w:val="24"/>
        </w:rPr>
        <w:t>otion Passed.</w:t>
      </w:r>
    </w:p>
    <w:p w14:paraId="68C4507F" w14:textId="7C4EBC4F" w:rsidR="002A0686" w:rsidRPr="00E3055D" w:rsidRDefault="002A0686" w:rsidP="002A0686">
      <w:pPr>
        <w:rPr>
          <w:rFonts w:ascii="Times New Roman" w:hAnsi="Times New Roman" w:cs="Times New Roman"/>
          <w:sz w:val="24"/>
          <w:szCs w:val="24"/>
        </w:rPr>
      </w:pPr>
      <w:r w:rsidRPr="00E3055D">
        <w:rPr>
          <w:rFonts w:ascii="Times New Roman" w:hAnsi="Times New Roman" w:cs="Times New Roman"/>
          <w:sz w:val="24"/>
          <w:szCs w:val="24"/>
        </w:rPr>
        <w:t>The October 20</w:t>
      </w:r>
      <w:r w:rsidR="002D3F30" w:rsidRPr="00E3055D">
        <w:rPr>
          <w:rFonts w:ascii="Times New Roman" w:hAnsi="Times New Roman" w:cs="Times New Roman"/>
          <w:sz w:val="24"/>
          <w:szCs w:val="24"/>
        </w:rPr>
        <w:t>2</w:t>
      </w:r>
      <w:r w:rsidR="001060EF" w:rsidRPr="00E3055D">
        <w:rPr>
          <w:rFonts w:ascii="Times New Roman" w:hAnsi="Times New Roman" w:cs="Times New Roman"/>
          <w:sz w:val="24"/>
          <w:szCs w:val="24"/>
        </w:rPr>
        <w:t>1</w:t>
      </w:r>
      <w:r w:rsidRPr="00E3055D">
        <w:rPr>
          <w:rFonts w:ascii="Times New Roman" w:hAnsi="Times New Roman" w:cs="Times New Roman"/>
          <w:sz w:val="24"/>
          <w:szCs w:val="24"/>
        </w:rPr>
        <w:t xml:space="preserve"> Financial Statements was presented.  The Board Reviewed and discussed the Financial Statement.  </w:t>
      </w:r>
      <w:r w:rsidR="001060EF" w:rsidRPr="00E3055D">
        <w:rPr>
          <w:rFonts w:ascii="Times New Roman" w:hAnsi="Times New Roman" w:cs="Times New Roman"/>
          <w:sz w:val="24"/>
          <w:szCs w:val="24"/>
        </w:rPr>
        <w:t>Steve Brackett</w:t>
      </w:r>
      <w:r w:rsidRPr="00E3055D">
        <w:rPr>
          <w:rFonts w:ascii="Times New Roman" w:hAnsi="Times New Roman" w:cs="Times New Roman"/>
          <w:sz w:val="24"/>
          <w:szCs w:val="24"/>
        </w:rPr>
        <w:t xml:space="preserve"> moved to accept the October 20</w:t>
      </w:r>
      <w:r w:rsidR="002D3F30" w:rsidRPr="00E3055D">
        <w:rPr>
          <w:rFonts w:ascii="Times New Roman" w:hAnsi="Times New Roman" w:cs="Times New Roman"/>
          <w:sz w:val="24"/>
          <w:szCs w:val="24"/>
        </w:rPr>
        <w:t>2</w:t>
      </w:r>
      <w:r w:rsidR="001060EF" w:rsidRPr="00E3055D">
        <w:rPr>
          <w:rFonts w:ascii="Times New Roman" w:hAnsi="Times New Roman" w:cs="Times New Roman"/>
          <w:sz w:val="24"/>
          <w:szCs w:val="24"/>
        </w:rPr>
        <w:t>1</w:t>
      </w:r>
      <w:r w:rsidRPr="00E3055D">
        <w:rPr>
          <w:rFonts w:ascii="Times New Roman" w:hAnsi="Times New Roman" w:cs="Times New Roman"/>
          <w:sz w:val="24"/>
          <w:szCs w:val="24"/>
        </w:rPr>
        <w:t xml:space="preserve"> Financial Statement. </w:t>
      </w:r>
      <w:r w:rsidR="001060EF" w:rsidRPr="00E3055D">
        <w:rPr>
          <w:rFonts w:ascii="Times New Roman" w:hAnsi="Times New Roman" w:cs="Times New Roman"/>
          <w:sz w:val="24"/>
          <w:szCs w:val="24"/>
        </w:rPr>
        <w:t>Paula Kapacinskas</w:t>
      </w:r>
      <w:r w:rsidRPr="00E3055D">
        <w:rPr>
          <w:rFonts w:ascii="Times New Roman" w:hAnsi="Times New Roman" w:cs="Times New Roman"/>
          <w:sz w:val="24"/>
          <w:szCs w:val="24"/>
        </w:rPr>
        <w:t xml:space="preserve"> seconded the motion.  All in Favor.  Motion Passed.</w:t>
      </w:r>
    </w:p>
    <w:p w14:paraId="4E5102FC" w14:textId="14CC3DD5" w:rsidR="002A0686" w:rsidRDefault="002A0686" w:rsidP="002A0686">
      <w:pPr>
        <w:rPr>
          <w:rFonts w:ascii="Times New Roman" w:hAnsi="Times New Roman" w:cs="Times New Roman"/>
          <w:sz w:val="24"/>
          <w:szCs w:val="24"/>
        </w:rPr>
      </w:pPr>
      <w:r w:rsidRPr="00E3055D">
        <w:rPr>
          <w:rFonts w:ascii="Times New Roman" w:hAnsi="Times New Roman" w:cs="Times New Roman"/>
          <w:sz w:val="24"/>
          <w:szCs w:val="24"/>
        </w:rPr>
        <w:lastRenderedPageBreak/>
        <w:t xml:space="preserve">The </w:t>
      </w:r>
      <w:r w:rsidR="002D3F30" w:rsidRPr="00E3055D">
        <w:rPr>
          <w:rFonts w:ascii="Times New Roman" w:hAnsi="Times New Roman" w:cs="Times New Roman"/>
          <w:sz w:val="24"/>
          <w:szCs w:val="24"/>
        </w:rPr>
        <w:t>November</w:t>
      </w:r>
      <w:r w:rsidRPr="00E3055D">
        <w:rPr>
          <w:rFonts w:ascii="Times New Roman" w:hAnsi="Times New Roman" w:cs="Times New Roman"/>
          <w:sz w:val="24"/>
          <w:szCs w:val="24"/>
        </w:rPr>
        <w:t xml:space="preserve"> Bills for Approval were reviewed and discussed. </w:t>
      </w:r>
      <w:r w:rsidR="001060EF" w:rsidRPr="00E3055D">
        <w:rPr>
          <w:rFonts w:ascii="Times New Roman" w:hAnsi="Times New Roman" w:cs="Times New Roman"/>
          <w:sz w:val="24"/>
          <w:szCs w:val="24"/>
        </w:rPr>
        <w:t>Jim Heberer</w:t>
      </w:r>
      <w:r w:rsidRPr="00E3055D">
        <w:rPr>
          <w:rFonts w:ascii="Times New Roman" w:hAnsi="Times New Roman" w:cs="Times New Roman"/>
          <w:sz w:val="24"/>
          <w:szCs w:val="24"/>
        </w:rPr>
        <w:t xml:space="preserve"> moved to approve the Bills for </w:t>
      </w:r>
      <w:r w:rsidR="002D3F30" w:rsidRPr="00E3055D">
        <w:rPr>
          <w:rFonts w:ascii="Times New Roman" w:hAnsi="Times New Roman" w:cs="Times New Roman"/>
          <w:sz w:val="24"/>
          <w:szCs w:val="24"/>
        </w:rPr>
        <w:t>November</w:t>
      </w:r>
      <w:r w:rsidRPr="00E3055D">
        <w:rPr>
          <w:rFonts w:ascii="Times New Roman" w:hAnsi="Times New Roman" w:cs="Times New Roman"/>
          <w:sz w:val="24"/>
          <w:szCs w:val="24"/>
        </w:rPr>
        <w:t xml:space="preserve"> 20</w:t>
      </w:r>
      <w:r w:rsidR="002D3F30" w:rsidRPr="00E3055D">
        <w:rPr>
          <w:rFonts w:ascii="Times New Roman" w:hAnsi="Times New Roman" w:cs="Times New Roman"/>
          <w:sz w:val="24"/>
          <w:szCs w:val="24"/>
        </w:rPr>
        <w:t>2</w:t>
      </w:r>
      <w:r w:rsidR="001060EF" w:rsidRPr="00E3055D">
        <w:rPr>
          <w:rFonts w:ascii="Times New Roman" w:hAnsi="Times New Roman" w:cs="Times New Roman"/>
          <w:sz w:val="24"/>
          <w:szCs w:val="24"/>
        </w:rPr>
        <w:t>1</w:t>
      </w:r>
      <w:r w:rsidRPr="00E3055D">
        <w:rPr>
          <w:rFonts w:ascii="Times New Roman" w:hAnsi="Times New Roman" w:cs="Times New Roman"/>
          <w:sz w:val="24"/>
          <w:szCs w:val="24"/>
        </w:rPr>
        <w:t>.  J</w:t>
      </w:r>
      <w:r w:rsidR="001060EF" w:rsidRPr="00E3055D">
        <w:rPr>
          <w:rFonts w:ascii="Times New Roman" w:hAnsi="Times New Roman" w:cs="Times New Roman"/>
          <w:sz w:val="24"/>
          <w:szCs w:val="24"/>
        </w:rPr>
        <w:t>acque Verscha</w:t>
      </w:r>
      <w:r w:rsidRPr="00E3055D">
        <w:rPr>
          <w:rFonts w:ascii="Times New Roman" w:hAnsi="Times New Roman" w:cs="Times New Roman"/>
          <w:sz w:val="24"/>
          <w:szCs w:val="24"/>
        </w:rPr>
        <w:t xml:space="preserve"> seconded the motion.  All in Favor. Motion Passed.</w:t>
      </w:r>
    </w:p>
    <w:p w14:paraId="36FAC5A6" w14:textId="45CDCE43" w:rsidR="00794D75" w:rsidRDefault="00794D75" w:rsidP="00794D75">
      <w:pPr>
        <w:rPr>
          <w:rFonts w:ascii="Calibri" w:hAnsi="Calibri" w:cs="Calibri"/>
          <w:color w:val="000000"/>
        </w:rPr>
      </w:pPr>
      <w:r>
        <w:rPr>
          <w:rFonts w:ascii="Calibri" w:hAnsi="Calibri" w:cs="Calibri"/>
          <w:color w:val="000000"/>
        </w:rPr>
        <w:t xml:space="preserve"> Approval to close “donation” saving account and open “donation” checking account in its place.  James Heberer and Andrew Dwyer on account with a single signer for checks. Steve Brackett moved to approve to replace the donations savings account with a checking account. Paula </w:t>
      </w:r>
      <w:proofErr w:type="spellStart"/>
      <w:r>
        <w:rPr>
          <w:rFonts w:ascii="Calibri" w:hAnsi="Calibri" w:cs="Calibri"/>
          <w:color w:val="000000"/>
        </w:rPr>
        <w:t>Kapacinskas</w:t>
      </w:r>
      <w:proofErr w:type="spellEnd"/>
      <w:r>
        <w:rPr>
          <w:rFonts w:ascii="Calibri" w:hAnsi="Calibri" w:cs="Calibri"/>
          <w:color w:val="000000"/>
        </w:rPr>
        <w:t xml:space="preserve"> seconded the motion. All in Favor. Motion Passed.</w:t>
      </w:r>
    </w:p>
    <w:p w14:paraId="036EAD4C" w14:textId="74B0377E" w:rsidR="00794D75" w:rsidRDefault="00794D75" w:rsidP="00794D75">
      <w:pPr>
        <w:rPr>
          <w:rFonts w:ascii="Calibri" w:hAnsi="Calibri" w:cs="Calibri"/>
          <w:color w:val="000000"/>
        </w:rPr>
      </w:pPr>
      <w:r>
        <w:rPr>
          <w:rFonts w:ascii="Calibri" w:hAnsi="Calibri" w:cs="Calibri"/>
          <w:color w:val="000000"/>
        </w:rPr>
        <w:t>Jim Heberer asked Dan Erickson about the snow plowing tuck and Dan said that it should be ready November 30</w:t>
      </w:r>
      <w:r w:rsidRPr="00794D75">
        <w:rPr>
          <w:rFonts w:ascii="Calibri" w:hAnsi="Calibri" w:cs="Calibri"/>
          <w:color w:val="000000"/>
          <w:vertAlign w:val="superscript"/>
        </w:rPr>
        <w:t>th</w:t>
      </w:r>
      <w:r>
        <w:rPr>
          <w:rFonts w:ascii="Calibri" w:hAnsi="Calibri" w:cs="Calibri"/>
          <w:color w:val="000000"/>
        </w:rPr>
        <w:t xml:space="preserve">. Jim also asked Dan </w:t>
      </w:r>
      <w:r w:rsidR="00CD1ACF">
        <w:rPr>
          <w:rFonts w:ascii="Calibri" w:hAnsi="Calibri" w:cs="Calibri"/>
          <w:color w:val="000000"/>
        </w:rPr>
        <w:t>what is on his</w:t>
      </w:r>
      <w:r>
        <w:rPr>
          <w:rFonts w:ascii="Calibri" w:hAnsi="Calibri" w:cs="Calibri"/>
          <w:color w:val="000000"/>
        </w:rPr>
        <w:t xml:space="preserve"> equipment list </w:t>
      </w:r>
      <w:r w:rsidR="00CD1ACF">
        <w:rPr>
          <w:rFonts w:ascii="Calibri" w:hAnsi="Calibri" w:cs="Calibri"/>
          <w:color w:val="000000"/>
        </w:rPr>
        <w:t xml:space="preserve">he </w:t>
      </w:r>
      <w:r w:rsidR="00954ACC">
        <w:rPr>
          <w:rFonts w:ascii="Calibri" w:hAnsi="Calibri" w:cs="Calibri"/>
          <w:color w:val="000000"/>
        </w:rPr>
        <w:t>mentioned the need for</w:t>
      </w:r>
      <w:r w:rsidR="00CD1ACF">
        <w:rPr>
          <w:rFonts w:ascii="Calibri" w:hAnsi="Calibri" w:cs="Calibri"/>
          <w:color w:val="000000"/>
        </w:rPr>
        <w:t xml:space="preserve"> a sprayer, rough mower, seeder is crucial for them. Sprayer is needed the most.</w:t>
      </w:r>
    </w:p>
    <w:p w14:paraId="15345F7B" w14:textId="0A4B57B1" w:rsidR="00A106DA" w:rsidRPr="00E3055D" w:rsidRDefault="00405489" w:rsidP="00405489">
      <w:pPr>
        <w:jc w:val="center"/>
        <w:rPr>
          <w:rFonts w:ascii="Times New Roman" w:hAnsi="Times New Roman" w:cs="Times New Roman"/>
          <w:b/>
          <w:sz w:val="24"/>
          <w:szCs w:val="24"/>
        </w:rPr>
      </w:pPr>
      <w:r w:rsidRPr="00E3055D">
        <w:rPr>
          <w:rFonts w:ascii="Times New Roman" w:hAnsi="Times New Roman" w:cs="Times New Roman"/>
          <w:b/>
          <w:sz w:val="24"/>
          <w:szCs w:val="24"/>
        </w:rPr>
        <w:t>Directo</w:t>
      </w:r>
      <w:r w:rsidR="00075BAB" w:rsidRPr="00E3055D">
        <w:rPr>
          <w:rFonts w:ascii="Times New Roman" w:hAnsi="Times New Roman" w:cs="Times New Roman"/>
          <w:b/>
          <w:sz w:val="24"/>
          <w:szCs w:val="24"/>
        </w:rPr>
        <w:t>r</w:t>
      </w:r>
      <w:r w:rsidRPr="00E3055D">
        <w:rPr>
          <w:rFonts w:ascii="Times New Roman" w:hAnsi="Times New Roman" w:cs="Times New Roman"/>
          <w:b/>
          <w:sz w:val="24"/>
          <w:szCs w:val="24"/>
        </w:rPr>
        <w:t>’s Report and Meeting Minutes</w:t>
      </w:r>
    </w:p>
    <w:p w14:paraId="53BFDEE3" w14:textId="77777777" w:rsidR="00E3055D" w:rsidRPr="00E3055D" w:rsidRDefault="00E3055D" w:rsidP="00E3055D">
      <w:pPr>
        <w:numPr>
          <w:ilvl w:val="0"/>
          <w:numId w:val="4"/>
        </w:numPr>
        <w:spacing w:after="112" w:line="265" w:lineRule="auto"/>
        <w:ind w:left="1456" w:hanging="1070"/>
        <w:jc w:val="both"/>
        <w:rPr>
          <w:rFonts w:ascii="Times New Roman" w:hAnsi="Times New Roman" w:cs="Times New Roman"/>
          <w:sz w:val="24"/>
          <w:szCs w:val="24"/>
        </w:rPr>
      </w:pPr>
      <w:r w:rsidRPr="00E3055D">
        <w:rPr>
          <w:rFonts w:ascii="Times New Roman" w:hAnsi="Times New Roman" w:cs="Times New Roman"/>
          <w:sz w:val="24"/>
          <w:szCs w:val="24"/>
        </w:rPr>
        <w:t>Follow-up from last board meeting:</w:t>
      </w:r>
    </w:p>
    <w:p w14:paraId="02D67D44" w14:textId="77777777" w:rsidR="00E3055D" w:rsidRPr="00E3055D" w:rsidRDefault="00E3055D" w:rsidP="00E3055D">
      <w:pPr>
        <w:spacing w:after="134"/>
        <w:ind w:left="1104"/>
        <w:rPr>
          <w:rFonts w:ascii="Times New Roman" w:hAnsi="Times New Roman" w:cs="Times New Roman"/>
          <w:sz w:val="24"/>
          <w:szCs w:val="24"/>
        </w:rPr>
      </w:pPr>
      <w:r w:rsidRPr="00E3055D">
        <w:rPr>
          <w:rFonts w:ascii="Times New Roman" w:hAnsi="Times New Roman" w:cs="Times New Roman"/>
          <w:sz w:val="24"/>
          <w:szCs w:val="24"/>
        </w:rPr>
        <w:t>a. Interstate Fence</w:t>
      </w:r>
    </w:p>
    <w:p w14:paraId="79904229" w14:textId="77777777" w:rsidR="00E3055D" w:rsidRPr="00E3055D" w:rsidRDefault="00E3055D" w:rsidP="00E3055D">
      <w:pPr>
        <w:numPr>
          <w:ilvl w:val="4"/>
          <w:numId w:val="5"/>
        </w:numPr>
        <w:spacing w:after="0" w:line="350" w:lineRule="auto"/>
        <w:ind w:right="5" w:hanging="475"/>
        <w:jc w:val="both"/>
        <w:rPr>
          <w:rFonts w:ascii="Times New Roman" w:hAnsi="Times New Roman" w:cs="Times New Roman"/>
          <w:sz w:val="24"/>
          <w:szCs w:val="24"/>
        </w:rPr>
      </w:pPr>
      <w:r w:rsidRPr="00E3055D">
        <w:rPr>
          <w:rFonts w:ascii="Times New Roman" w:hAnsi="Times New Roman" w:cs="Times New Roman"/>
          <w:sz w:val="24"/>
          <w:szCs w:val="24"/>
        </w:rPr>
        <w:t>Done as of 11/10/21. Invoice came in at $16,570, which is $1,780 over the amount approved in December 2020($14.790).</w:t>
      </w:r>
    </w:p>
    <w:p w14:paraId="2E472266" w14:textId="4AD2DBA8" w:rsidR="00E3055D" w:rsidRDefault="00E3055D" w:rsidP="00E3055D">
      <w:pPr>
        <w:ind w:left="2165"/>
        <w:rPr>
          <w:rFonts w:ascii="Times New Roman" w:hAnsi="Times New Roman" w:cs="Times New Roman"/>
          <w:sz w:val="24"/>
          <w:szCs w:val="24"/>
        </w:rPr>
      </w:pPr>
      <w:r w:rsidRPr="00E3055D">
        <w:rPr>
          <w:rFonts w:ascii="Times New Roman" w:hAnsi="Times New Roman" w:cs="Times New Roman"/>
          <w:sz w:val="24"/>
          <w:szCs w:val="24"/>
        </w:rPr>
        <w:t>How would you like me to proceed?</w:t>
      </w:r>
    </w:p>
    <w:p w14:paraId="164199EB" w14:textId="0C010D0A" w:rsidR="00CD1ACF" w:rsidRPr="00E3055D" w:rsidRDefault="00CD1ACF" w:rsidP="00E3055D">
      <w:pPr>
        <w:ind w:left="2165"/>
        <w:rPr>
          <w:rFonts w:ascii="Times New Roman" w:hAnsi="Times New Roman" w:cs="Times New Roman"/>
          <w:sz w:val="24"/>
          <w:szCs w:val="24"/>
        </w:rPr>
      </w:pPr>
      <w:r>
        <w:rPr>
          <w:rFonts w:ascii="Times New Roman" w:hAnsi="Times New Roman" w:cs="Times New Roman"/>
          <w:sz w:val="24"/>
          <w:szCs w:val="24"/>
        </w:rPr>
        <w:t>Jim Heberer motioned to pay the $16,570 to Interstate Fence. Jacque Verscha seconded the motion. Four in Favor. Steve Brackett Nay. Motion Passed.</w:t>
      </w:r>
    </w:p>
    <w:p w14:paraId="79FF6510" w14:textId="77777777" w:rsidR="00E3055D" w:rsidRPr="00E3055D" w:rsidRDefault="00E3055D" w:rsidP="00E3055D">
      <w:pPr>
        <w:numPr>
          <w:ilvl w:val="4"/>
          <w:numId w:val="5"/>
        </w:numPr>
        <w:spacing w:after="138"/>
        <w:ind w:right="5" w:hanging="475"/>
        <w:jc w:val="both"/>
        <w:rPr>
          <w:rFonts w:ascii="Times New Roman" w:hAnsi="Times New Roman" w:cs="Times New Roman"/>
          <w:sz w:val="24"/>
          <w:szCs w:val="24"/>
        </w:rPr>
      </w:pPr>
      <w:r w:rsidRPr="00E3055D">
        <w:rPr>
          <w:rFonts w:ascii="Times New Roman" w:hAnsi="Times New Roman" w:cs="Times New Roman"/>
          <w:sz w:val="24"/>
          <w:szCs w:val="24"/>
        </w:rPr>
        <w:t>Gate will cost just under $700 to repair. I have given go ahead.</w:t>
      </w:r>
    </w:p>
    <w:p w14:paraId="55D517FD" w14:textId="77777777" w:rsidR="00E3055D" w:rsidRPr="00E3055D" w:rsidRDefault="00E3055D" w:rsidP="00E3055D">
      <w:pPr>
        <w:numPr>
          <w:ilvl w:val="4"/>
          <w:numId w:val="5"/>
        </w:numPr>
        <w:spacing w:after="22" w:line="359" w:lineRule="auto"/>
        <w:ind w:right="5" w:hanging="475"/>
        <w:jc w:val="both"/>
        <w:rPr>
          <w:rFonts w:ascii="Times New Roman" w:hAnsi="Times New Roman" w:cs="Times New Roman"/>
          <w:sz w:val="24"/>
          <w:szCs w:val="24"/>
        </w:rPr>
      </w:pPr>
      <w:r w:rsidRPr="00E3055D">
        <w:rPr>
          <w:rFonts w:ascii="Times New Roman" w:hAnsi="Times New Roman" w:cs="Times New Roman"/>
          <w:sz w:val="24"/>
          <w:szCs w:val="24"/>
        </w:rPr>
        <w:t xml:space="preserve">Looked at guardrail on 16-17 at Golf course and discussing </w:t>
      </w:r>
      <w:proofErr w:type="gramStart"/>
      <w:r w:rsidRPr="00E3055D">
        <w:rPr>
          <w:rFonts w:ascii="Times New Roman" w:hAnsi="Times New Roman" w:cs="Times New Roman"/>
          <w:sz w:val="24"/>
          <w:szCs w:val="24"/>
        </w:rPr>
        <w:t>whether or not</w:t>
      </w:r>
      <w:proofErr w:type="gramEnd"/>
      <w:r w:rsidRPr="00E3055D">
        <w:rPr>
          <w:rFonts w:ascii="Times New Roman" w:hAnsi="Times New Roman" w:cs="Times New Roman"/>
          <w:sz w:val="24"/>
          <w:szCs w:val="24"/>
        </w:rPr>
        <w:t xml:space="preserve"> their proposed railing would meet our needs Interstate grade guardrail is proposed and is overkill for our needs.</w:t>
      </w:r>
    </w:p>
    <w:p w14:paraId="6B062471" w14:textId="77777777" w:rsidR="00E3055D" w:rsidRPr="00E3055D" w:rsidRDefault="00E3055D" w:rsidP="00E3055D">
      <w:pPr>
        <w:numPr>
          <w:ilvl w:val="4"/>
          <w:numId w:val="5"/>
        </w:numPr>
        <w:spacing w:after="4" w:line="362" w:lineRule="auto"/>
        <w:ind w:right="5" w:hanging="475"/>
        <w:jc w:val="both"/>
        <w:rPr>
          <w:rFonts w:ascii="Times New Roman" w:hAnsi="Times New Roman" w:cs="Times New Roman"/>
          <w:sz w:val="24"/>
          <w:szCs w:val="24"/>
        </w:rPr>
      </w:pPr>
      <w:r w:rsidRPr="00E3055D">
        <w:rPr>
          <w:rFonts w:ascii="Times New Roman" w:hAnsi="Times New Roman" w:cs="Times New Roman"/>
          <w:sz w:val="24"/>
          <w:szCs w:val="24"/>
        </w:rPr>
        <w:t>Awaiting pricing for gates or concrete stanchions for entrances and exits of parks</w:t>
      </w:r>
    </w:p>
    <w:p w14:paraId="65B0F397" w14:textId="77777777" w:rsidR="00E3055D" w:rsidRPr="00E3055D" w:rsidRDefault="00E3055D" w:rsidP="00E3055D">
      <w:pPr>
        <w:ind w:left="1104"/>
        <w:rPr>
          <w:rFonts w:ascii="Times New Roman" w:hAnsi="Times New Roman" w:cs="Times New Roman"/>
          <w:sz w:val="24"/>
          <w:szCs w:val="24"/>
        </w:rPr>
      </w:pPr>
      <w:r w:rsidRPr="00E3055D">
        <w:rPr>
          <w:rFonts w:ascii="Times New Roman" w:hAnsi="Times New Roman" w:cs="Times New Roman"/>
          <w:sz w:val="24"/>
          <w:szCs w:val="24"/>
        </w:rPr>
        <w:t>b. Trees planted at all parks</w:t>
      </w:r>
    </w:p>
    <w:p w14:paraId="507DE177" w14:textId="77777777" w:rsidR="00E3055D" w:rsidRPr="00E3055D" w:rsidRDefault="00E3055D" w:rsidP="00E3055D">
      <w:pPr>
        <w:spacing w:after="0" w:line="349" w:lineRule="auto"/>
        <w:ind w:left="2208" w:hanging="322"/>
        <w:rPr>
          <w:rFonts w:ascii="Times New Roman" w:hAnsi="Times New Roman" w:cs="Times New Roman"/>
          <w:sz w:val="24"/>
          <w:szCs w:val="24"/>
        </w:rPr>
      </w:pPr>
      <w:r w:rsidRPr="00E3055D">
        <w:rPr>
          <w:rFonts w:ascii="Times New Roman" w:eastAsia="Times New Roman" w:hAnsi="Times New Roman" w:cs="Times New Roman"/>
          <w:sz w:val="24"/>
          <w:szCs w:val="24"/>
        </w:rPr>
        <w:t>i. Plates have been ordered from Breedlove's but there is a backlog in fulfillment from vendors</w:t>
      </w:r>
      <w:r w:rsidRPr="00E3055D">
        <w:rPr>
          <w:rFonts w:ascii="Times New Roman" w:hAnsi="Times New Roman" w:cs="Times New Roman"/>
          <w:noProof/>
          <w:sz w:val="24"/>
          <w:szCs w:val="24"/>
        </w:rPr>
        <w:drawing>
          <wp:inline distT="0" distB="0" distL="0" distR="0" wp14:anchorId="0683B885" wp14:editId="064A81E3">
            <wp:extent cx="3048" cy="3049"/>
            <wp:effectExtent l="0" t="0" r="0" b="0"/>
            <wp:docPr id="2183" name="Picture 2183"/>
            <wp:cNvGraphicFramePr/>
            <a:graphic xmlns:a="http://schemas.openxmlformats.org/drawingml/2006/main">
              <a:graphicData uri="http://schemas.openxmlformats.org/drawingml/2006/picture">
                <pic:pic xmlns:pic="http://schemas.openxmlformats.org/drawingml/2006/picture">
                  <pic:nvPicPr>
                    <pic:cNvPr id="2183" name="Picture 2183"/>
                    <pic:cNvPicPr/>
                  </pic:nvPicPr>
                  <pic:blipFill>
                    <a:blip r:embed="rId6"/>
                    <a:stretch>
                      <a:fillRect/>
                    </a:stretch>
                  </pic:blipFill>
                  <pic:spPr>
                    <a:xfrm>
                      <a:off x="0" y="0"/>
                      <a:ext cx="3048" cy="3049"/>
                    </a:xfrm>
                    <a:prstGeom prst="rect">
                      <a:avLst/>
                    </a:prstGeom>
                  </pic:spPr>
                </pic:pic>
              </a:graphicData>
            </a:graphic>
          </wp:inline>
        </w:drawing>
      </w:r>
    </w:p>
    <w:p w14:paraId="083F6481" w14:textId="77777777" w:rsidR="00E3055D" w:rsidRPr="00E3055D" w:rsidRDefault="00E3055D" w:rsidP="00E3055D">
      <w:pPr>
        <w:spacing w:after="138"/>
        <w:ind w:left="1104"/>
        <w:rPr>
          <w:rFonts w:ascii="Times New Roman" w:hAnsi="Times New Roman" w:cs="Times New Roman"/>
          <w:sz w:val="24"/>
          <w:szCs w:val="24"/>
        </w:rPr>
      </w:pPr>
      <w:r w:rsidRPr="00E3055D">
        <w:rPr>
          <w:rFonts w:ascii="Times New Roman" w:eastAsia="Times New Roman" w:hAnsi="Times New Roman" w:cs="Times New Roman"/>
          <w:sz w:val="24"/>
          <w:szCs w:val="24"/>
        </w:rPr>
        <w:t>c. Progressing through the GATA process</w:t>
      </w:r>
    </w:p>
    <w:p w14:paraId="02FF6D47" w14:textId="77777777" w:rsidR="00E3055D" w:rsidRPr="00E3055D" w:rsidRDefault="00E3055D" w:rsidP="00E3055D">
      <w:pPr>
        <w:spacing w:after="0" w:line="366" w:lineRule="auto"/>
        <w:ind w:left="2208" w:hanging="331"/>
        <w:rPr>
          <w:rFonts w:ascii="Times New Roman" w:hAnsi="Times New Roman" w:cs="Times New Roman"/>
          <w:sz w:val="24"/>
          <w:szCs w:val="24"/>
        </w:rPr>
      </w:pPr>
      <w:r w:rsidRPr="00E3055D">
        <w:rPr>
          <w:rFonts w:ascii="Times New Roman" w:eastAsia="Times New Roman" w:hAnsi="Times New Roman" w:cs="Times New Roman"/>
          <w:sz w:val="24"/>
          <w:szCs w:val="24"/>
        </w:rPr>
        <w:t>i. Awaiting Federal Gov Grants system to approve registration and submissions</w:t>
      </w:r>
    </w:p>
    <w:p w14:paraId="1C0FEA0D" w14:textId="77777777" w:rsidR="00E3055D" w:rsidRPr="00E3055D" w:rsidRDefault="00E3055D" w:rsidP="00E3055D">
      <w:pPr>
        <w:numPr>
          <w:ilvl w:val="0"/>
          <w:numId w:val="4"/>
        </w:numPr>
        <w:spacing w:after="139" w:line="265" w:lineRule="auto"/>
        <w:ind w:left="1456" w:hanging="1070"/>
        <w:jc w:val="both"/>
        <w:rPr>
          <w:rFonts w:ascii="Times New Roman" w:hAnsi="Times New Roman" w:cs="Times New Roman"/>
          <w:sz w:val="24"/>
          <w:szCs w:val="24"/>
        </w:rPr>
      </w:pPr>
      <w:r w:rsidRPr="00E3055D">
        <w:rPr>
          <w:rFonts w:ascii="Times New Roman" w:eastAsia="Times New Roman" w:hAnsi="Times New Roman" w:cs="Times New Roman"/>
          <w:sz w:val="24"/>
          <w:szCs w:val="24"/>
        </w:rPr>
        <w:t>Communications:</w:t>
      </w:r>
    </w:p>
    <w:p w14:paraId="2992C37A" w14:textId="77777777" w:rsidR="00E3055D" w:rsidRPr="00E3055D" w:rsidRDefault="00E3055D" w:rsidP="00E3055D">
      <w:pPr>
        <w:numPr>
          <w:ilvl w:val="0"/>
          <w:numId w:val="4"/>
        </w:numPr>
        <w:spacing w:after="112" w:line="265" w:lineRule="auto"/>
        <w:ind w:left="1456" w:hanging="1070"/>
        <w:jc w:val="both"/>
        <w:rPr>
          <w:rFonts w:ascii="Times New Roman" w:hAnsi="Times New Roman" w:cs="Times New Roman"/>
          <w:sz w:val="24"/>
          <w:szCs w:val="24"/>
        </w:rPr>
      </w:pPr>
      <w:r w:rsidRPr="00E3055D">
        <w:rPr>
          <w:rFonts w:ascii="Times New Roman" w:eastAsia="Times New Roman" w:hAnsi="Times New Roman" w:cs="Times New Roman"/>
          <w:sz w:val="24"/>
          <w:szCs w:val="24"/>
        </w:rPr>
        <w:lastRenderedPageBreak/>
        <w:t>Insurance renewal for 2022</w:t>
      </w:r>
    </w:p>
    <w:p w14:paraId="7E61E620" w14:textId="77777777" w:rsidR="00E3055D" w:rsidRPr="00E3055D" w:rsidRDefault="00E3055D" w:rsidP="00E3055D">
      <w:pPr>
        <w:numPr>
          <w:ilvl w:val="1"/>
          <w:numId w:val="4"/>
        </w:numPr>
        <w:spacing w:after="112" w:line="265" w:lineRule="auto"/>
        <w:ind w:hanging="374"/>
        <w:jc w:val="both"/>
        <w:rPr>
          <w:rFonts w:ascii="Times New Roman" w:hAnsi="Times New Roman" w:cs="Times New Roman"/>
          <w:sz w:val="24"/>
          <w:szCs w:val="24"/>
        </w:rPr>
      </w:pPr>
      <w:r w:rsidRPr="00E3055D">
        <w:rPr>
          <w:rFonts w:ascii="Times New Roman" w:eastAsia="Times New Roman" w:hAnsi="Times New Roman" w:cs="Times New Roman"/>
          <w:sz w:val="24"/>
          <w:szCs w:val="24"/>
        </w:rPr>
        <w:t>Kris Grier from Diamond Brothers to present</w:t>
      </w:r>
    </w:p>
    <w:p w14:paraId="0CC64C6B" w14:textId="77777777" w:rsidR="00E3055D" w:rsidRPr="00E3055D" w:rsidRDefault="00E3055D" w:rsidP="00E3055D">
      <w:pPr>
        <w:numPr>
          <w:ilvl w:val="0"/>
          <w:numId w:val="4"/>
        </w:numPr>
        <w:spacing w:after="140" w:line="265" w:lineRule="auto"/>
        <w:ind w:left="1456" w:hanging="1070"/>
        <w:jc w:val="both"/>
        <w:rPr>
          <w:rFonts w:ascii="Times New Roman" w:hAnsi="Times New Roman" w:cs="Times New Roman"/>
          <w:sz w:val="24"/>
          <w:szCs w:val="24"/>
        </w:rPr>
      </w:pPr>
      <w:r w:rsidRPr="00E3055D">
        <w:rPr>
          <w:rFonts w:ascii="Times New Roman" w:eastAsia="Times New Roman" w:hAnsi="Times New Roman" w:cs="Times New Roman"/>
          <w:sz w:val="24"/>
          <w:szCs w:val="24"/>
        </w:rPr>
        <w:t>2022 IAPD Conference</w:t>
      </w:r>
    </w:p>
    <w:p w14:paraId="2E6E62D7" w14:textId="77777777" w:rsidR="00E3055D" w:rsidRPr="00E3055D" w:rsidRDefault="00E3055D" w:rsidP="00E3055D">
      <w:pPr>
        <w:numPr>
          <w:ilvl w:val="1"/>
          <w:numId w:val="4"/>
        </w:numPr>
        <w:spacing w:after="112" w:line="265" w:lineRule="auto"/>
        <w:ind w:hanging="374"/>
        <w:jc w:val="both"/>
        <w:rPr>
          <w:rFonts w:ascii="Times New Roman" w:hAnsi="Times New Roman" w:cs="Times New Roman"/>
          <w:sz w:val="24"/>
          <w:szCs w:val="24"/>
        </w:rPr>
      </w:pPr>
      <w:r w:rsidRPr="00E3055D">
        <w:rPr>
          <w:rFonts w:ascii="Times New Roman" w:eastAsia="Times New Roman" w:hAnsi="Times New Roman" w:cs="Times New Roman"/>
          <w:sz w:val="24"/>
          <w:szCs w:val="24"/>
        </w:rPr>
        <w:t>January 27-29, 2022</w:t>
      </w:r>
    </w:p>
    <w:p w14:paraId="5BD28DE6" w14:textId="77777777" w:rsidR="00E3055D" w:rsidRPr="00E3055D" w:rsidRDefault="00E3055D" w:rsidP="00E3055D">
      <w:pPr>
        <w:numPr>
          <w:ilvl w:val="1"/>
          <w:numId w:val="4"/>
        </w:numPr>
        <w:spacing w:after="112" w:line="265" w:lineRule="auto"/>
        <w:ind w:hanging="374"/>
        <w:jc w:val="both"/>
        <w:rPr>
          <w:rFonts w:ascii="Times New Roman" w:hAnsi="Times New Roman" w:cs="Times New Roman"/>
          <w:sz w:val="24"/>
          <w:szCs w:val="24"/>
        </w:rPr>
      </w:pPr>
      <w:r w:rsidRPr="00E3055D">
        <w:rPr>
          <w:rFonts w:ascii="Times New Roman" w:eastAsia="Times New Roman" w:hAnsi="Times New Roman" w:cs="Times New Roman"/>
          <w:sz w:val="24"/>
          <w:szCs w:val="24"/>
        </w:rPr>
        <w:t>Who should attend?</w:t>
      </w:r>
    </w:p>
    <w:p w14:paraId="379A8872" w14:textId="77777777" w:rsidR="00E3055D" w:rsidRPr="00E3055D" w:rsidRDefault="00E3055D" w:rsidP="00E3055D">
      <w:pPr>
        <w:numPr>
          <w:ilvl w:val="1"/>
          <w:numId w:val="4"/>
        </w:numPr>
        <w:spacing w:after="112" w:line="265" w:lineRule="auto"/>
        <w:ind w:hanging="374"/>
        <w:jc w:val="both"/>
        <w:rPr>
          <w:rFonts w:ascii="Times New Roman" w:hAnsi="Times New Roman" w:cs="Times New Roman"/>
          <w:sz w:val="24"/>
          <w:szCs w:val="24"/>
        </w:rPr>
      </w:pPr>
      <w:r w:rsidRPr="00E3055D">
        <w:rPr>
          <w:rFonts w:ascii="Times New Roman" w:eastAsia="Times New Roman" w:hAnsi="Times New Roman" w:cs="Times New Roman"/>
          <w:sz w:val="24"/>
          <w:szCs w:val="24"/>
        </w:rPr>
        <w:t>Logistics</w:t>
      </w:r>
    </w:p>
    <w:p w14:paraId="3E7159BA" w14:textId="77777777" w:rsidR="00E3055D" w:rsidRPr="00E3055D" w:rsidRDefault="00E3055D" w:rsidP="00E3055D">
      <w:pPr>
        <w:numPr>
          <w:ilvl w:val="0"/>
          <w:numId w:val="4"/>
        </w:numPr>
        <w:spacing w:after="112" w:line="265" w:lineRule="auto"/>
        <w:ind w:left="1456" w:hanging="1070"/>
        <w:jc w:val="both"/>
        <w:rPr>
          <w:rFonts w:ascii="Times New Roman" w:hAnsi="Times New Roman" w:cs="Times New Roman"/>
          <w:sz w:val="24"/>
          <w:szCs w:val="24"/>
        </w:rPr>
      </w:pPr>
      <w:r w:rsidRPr="00E3055D">
        <w:rPr>
          <w:rFonts w:ascii="Times New Roman" w:eastAsia="Times New Roman" w:hAnsi="Times New Roman" w:cs="Times New Roman"/>
          <w:sz w:val="24"/>
          <w:szCs w:val="24"/>
        </w:rPr>
        <w:t>Insulation for pump house quotes</w:t>
      </w:r>
    </w:p>
    <w:p w14:paraId="1D8C0605" w14:textId="77777777" w:rsidR="00E3055D" w:rsidRPr="00E3055D" w:rsidRDefault="00E3055D" w:rsidP="00E3055D">
      <w:pPr>
        <w:numPr>
          <w:ilvl w:val="1"/>
          <w:numId w:val="4"/>
        </w:numPr>
        <w:spacing w:after="112" w:line="265" w:lineRule="auto"/>
        <w:ind w:hanging="374"/>
        <w:jc w:val="both"/>
        <w:rPr>
          <w:rFonts w:ascii="Times New Roman" w:hAnsi="Times New Roman" w:cs="Times New Roman"/>
          <w:sz w:val="24"/>
          <w:szCs w:val="24"/>
        </w:rPr>
      </w:pPr>
      <w:r w:rsidRPr="00E3055D">
        <w:rPr>
          <w:rFonts w:ascii="Times New Roman" w:eastAsia="Times New Roman" w:hAnsi="Times New Roman" w:cs="Times New Roman"/>
          <w:sz w:val="24"/>
          <w:szCs w:val="24"/>
        </w:rPr>
        <w:t>Would use "friends of the pool" fund</w:t>
      </w:r>
    </w:p>
    <w:p w14:paraId="1FCFB24E" w14:textId="77777777" w:rsidR="00E3055D" w:rsidRPr="00E3055D" w:rsidRDefault="00E3055D" w:rsidP="00E3055D">
      <w:pPr>
        <w:spacing w:after="155"/>
        <w:ind w:left="845"/>
        <w:rPr>
          <w:rFonts w:ascii="Times New Roman" w:hAnsi="Times New Roman" w:cs="Times New Roman"/>
          <w:sz w:val="24"/>
          <w:szCs w:val="24"/>
        </w:rPr>
      </w:pPr>
      <w:r w:rsidRPr="00E3055D">
        <w:rPr>
          <w:rFonts w:ascii="Times New Roman" w:hAnsi="Times New Roman" w:cs="Times New Roman"/>
          <w:noProof/>
          <w:sz w:val="24"/>
          <w:szCs w:val="24"/>
        </w:rPr>
        <w:drawing>
          <wp:inline distT="0" distB="0" distL="0" distR="0" wp14:anchorId="7365A473" wp14:editId="1D62B874">
            <wp:extent cx="24384" cy="15245"/>
            <wp:effectExtent l="0" t="0" r="0" b="0"/>
            <wp:docPr id="6152" name="Picture 6152"/>
            <wp:cNvGraphicFramePr/>
            <a:graphic xmlns:a="http://schemas.openxmlformats.org/drawingml/2006/main">
              <a:graphicData uri="http://schemas.openxmlformats.org/drawingml/2006/picture">
                <pic:pic xmlns:pic="http://schemas.openxmlformats.org/drawingml/2006/picture">
                  <pic:nvPicPr>
                    <pic:cNvPr id="6152" name="Picture 6152"/>
                    <pic:cNvPicPr/>
                  </pic:nvPicPr>
                  <pic:blipFill>
                    <a:blip r:embed="rId7"/>
                    <a:stretch>
                      <a:fillRect/>
                    </a:stretch>
                  </pic:blipFill>
                  <pic:spPr>
                    <a:xfrm>
                      <a:off x="0" y="0"/>
                      <a:ext cx="24384" cy="15245"/>
                    </a:xfrm>
                    <a:prstGeom prst="rect">
                      <a:avLst/>
                    </a:prstGeom>
                  </pic:spPr>
                </pic:pic>
              </a:graphicData>
            </a:graphic>
          </wp:inline>
        </w:drawing>
      </w:r>
      <w:r w:rsidRPr="00E3055D">
        <w:rPr>
          <w:rFonts w:ascii="Times New Roman" w:eastAsia="Times New Roman" w:hAnsi="Times New Roman" w:cs="Times New Roman"/>
          <w:sz w:val="24"/>
          <w:szCs w:val="24"/>
        </w:rPr>
        <w:t>b. Approx 12k remaining in fund</w:t>
      </w:r>
    </w:p>
    <w:p w14:paraId="7DF80E8F" w14:textId="699675B7" w:rsidR="00E3055D" w:rsidRDefault="00E3055D" w:rsidP="00E3055D">
      <w:pPr>
        <w:spacing w:after="0" w:line="361" w:lineRule="auto"/>
        <w:ind w:left="1449" w:right="216" w:hanging="355"/>
        <w:rPr>
          <w:rFonts w:ascii="Times New Roman" w:eastAsia="Times New Roman" w:hAnsi="Times New Roman" w:cs="Times New Roman"/>
          <w:sz w:val="24"/>
          <w:szCs w:val="24"/>
        </w:rPr>
      </w:pPr>
      <w:r w:rsidRPr="00E3055D">
        <w:rPr>
          <w:rFonts w:ascii="Times New Roman" w:eastAsia="Times New Roman" w:hAnsi="Times New Roman" w:cs="Times New Roman"/>
          <w:sz w:val="24"/>
          <w:szCs w:val="24"/>
        </w:rPr>
        <w:t>c. Pool costs have been offset using this fund for repairs etc. for years. Funds will be exhausted within next calendar year and then any repairs/purchases will come out of pool budget will need to be adjusted to compensate for loss of this funding stream.</w:t>
      </w:r>
    </w:p>
    <w:p w14:paraId="4C2ED841" w14:textId="5E8474E1" w:rsidR="004C1904" w:rsidRPr="00E3055D" w:rsidRDefault="004C1904" w:rsidP="00E3055D">
      <w:pPr>
        <w:spacing w:after="0" w:line="361" w:lineRule="auto"/>
        <w:ind w:left="1449" w:right="216" w:hanging="355"/>
        <w:rPr>
          <w:rFonts w:ascii="Times New Roman" w:hAnsi="Times New Roman" w:cs="Times New Roman"/>
          <w:sz w:val="24"/>
          <w:szCs w:val="24"/>
        </w:rPr>
      </w:pPr>
      <w:r>
        <w:rPr>
          <w:rFonts w:ascii="Times New Roman" w:eastAsia="Times New Roman" w:hAnsi="Times New Roman" w:cs="Times New Roman"/>
          <w:sz w:val="24"/>
          <w:szCs w:val="24"/>
        </w:rPr>
        <w:t xml:space="preserve">      Jim Heberer motioned to use the friends of the pool account to pay for the insulation for the pump house. Steve Brackett seconded the motion. All in Favor. Motion Passed.</w:t>
      </w:r>
    </w:p>
    <w:p w14:paraId="305374F1" w14:textId="77777777" w:rsidR="00E3055D" w:rsidRPr="00E3055D" w:rsidRDefault="00E3055D" w:rsidP="00E3055D">
      <w:pPr>
        <w:numPr>
          <w:ilvl w:val="0"/>
          <w:numId w:val="4"/>
        </w:numPr>
        <w:spacing w:after="112" w:line="265" w:lineRule="auto"/>
        <w:ind w:left="1456" w:hanging="1070"/>
        <w:jc w:val="both"/>
        <w:rPr>
          <w:rFonts w:ascii="Times New Roman" w:hAnsi="Times New Roman" w:cs="Times New Roman"/>
          <w:sz w:val="24"/>
          <w:szCs w:val="24"/>
        </w:rPr>
      </w:pPr>
      <w:r w:rsidRPr="00E3055D">
        <w:rPr>
          <w:rFonts w:ascii="Times New Roman" w:eastAsia="Times New Roman" w:hAnsi="Times New Roman" w:cs="Times New Roman"/>
          <w:sz w:val="24"/>
          <w:szCs w:val="24"/>
        </w:rPr>
        <w:t>Mission, strategic + long range plan, and logo re-design</w:t>
      </w:r>
    </w:p>
    <w:p w14:paraId="0CBA1819" w14:textId="7620A89B" w:rsidR="00E3055D" w:rsidRPr="004C1904" w:rsidRDefault="00E3055D" w:rsidP="00E3055D">
      <w:pPr>
        <w:numPr>
          <w:ilvl w:val="1"/>
          <w:numId w:val="4"/>
        </w:numPr>
        <w:spacing w:after="112" w:line="265" w:lineRule="auto"/>
        <w:ind w:hanging="374"/>
        <w:jc w:val="both"/>
        <w:rPr>
          <w:rFonts w:ascii="Times New Roman" w:hAnsi="Times New Roman" w:cs="Times New Roman"/>
          <w:sz w:val="24"/>
          <w:szCs w:val="24"/>
        </w:rPr>
      </w:pPr>
      <w:r w:rsidRPr="00E3055D">
        <w:rPr>
          <w:rFonts w:ascii="Times New Roman" w:eastAsia="Times New Roman" w:hAnsi="Times New Roman" w:cs="Times New Roman"/>
          <w:sz w:val="24"/>
          <w:szCs w:val="24"/>
        </w:rPr>
        <w:t>Power-point presentation</w:t>
      </w:r>
    </w:p>
    <w:p w14:paraId="5DF12BBB" w14:textId="07DA738A" w:rsidR="004C1904" w:rsidRDefault="004C1904" w:rsidP="004C1904">
      <w:pPr>
        <w:spacing w:after="112" w:line="265" w:lineRule="auto"/>
        <w:ind w:left="1468"/>
        <w:jc w:val="both"/>
        <w:rPr>
          <w:rFonts w:ascii="Times New Roman" w:hAnsi="Times New Roman" w:cs="Times New Roman"/>
          <w:sz w:val="24"/>
          <w:szCs w:val="24"/>
        </w:rPr>
      </w:pPr>
      <w:r>
        <w:rPr>
          <w:rFonts w:ascii="Times New Roman" w:hAnsi="Times New Roman" w:cs="Times New Roman"/>
          <w:sz w:val="24"/>
          <w:szCs w:val="24"/>
        </w:rPr>
        <w:t xml:space="preserve">Steve Brackett motioned to move forward on the </w:t>
      </w:r>
      <w:proofErr w:type="gramStart"/>
      <w:r>
        <w:rPr>
          <w:rFonts w:ascii="Times New Roman" w:hAnsi="Times New Roman" w:cs="Times New Roman"/>
          <w:sz w:val="24"/>
          <w:szCs w:val="24"/>
        </w:rPr>
        <w:t>long range</w:t>
      </w:r>
      <w:proofErr w:type="gramEnd"/>
      <w:r>
        <w:rPr>
          <w:rFonts w:ascii="Times New Roman" w:hAnsi="Times New Roman" w:cs="Times New Roman"/>
          <w:sz w:val="24"/>
          <w:szCs w:val="24"/>
        </w:rPr>
        <w:t xml:space="preserve"> plan and re-design logo. </w:t>
      </w:r>
      <w:r w:rsidR="004F369E">
        <w:rPr>
          <w:rFonts w:ascii="Times New Roman" w:hAnsi="Times New Roman" w:cs="Times New Roman"/>
          <w:sz w:val="24"/>
          <w:szCs w:val="24"/>
        </w:rPr>
        <w:t>Jacque Verscha seconded the motion. All in Favor. Motion Passed.</w:t>
      </w:r>
    </w:p>
    <w:p w14:paraId="5A3B22B0" w14:textId="77777777" w:rsidR="00E3055D" w:rsidRPr="00E3055D" w:rsidRDefault="00E3055D" w:rsidP="00E3055D">
      <w:pPr>
        <w:numPr>
          <w:ilvl w:val="0"/>
          <w:numId w:val="4"/>
        </w:numPr>
        <w:spacing w:after="147" w:line="265" w:lineRule="auto"/>
        <w:ind w:left="1456" w:hanging="1070"/>
        <w:jc w:val="both"/>
        <w:rPr>
          <w:rFonts w:ascii="Times New Roman" w:hAnsi="Times New Roman" w:cs="Times New Roman"/>
          <w:sz w:val="24"/>
          <w:szCs w:val="24"/>
        </w:rPr>
      </w:pPr>
      <w:r w:rsidRPr="00E3055D">
        <w:rPr>
          <w:rFonts w:ascii="Times New Roman" w:eastAsia="Times New Roman" w:hAnsi="Times New Roman" w:cs="Times New Roman"/>
          <w:sz w:val="24"/>
          <w:szCs w:val="24"/>
        </w:rPr>
        <w:t>Christmas Party — Friday December 17th</w:t>
      </w:r>
    </w:p>
    <w:p w14:paraId="29AEAF34" w14:textId="77777777" w:rsidR="00E3055D" w:rsidRPr="00E3055D" w:rsidRDefault="00E3055D" w:rsidP="00E3055D">
      <w:pPr>
        <w:numPr>
          <w:ilvl w:val="0"/>
          <w:numId w:val="4"/>
        </w:numPr>
        <w:spacing w:after="136" w:line="265" w:lineRule="auto"/>
        <w:ind w:left="1456" w:hanging="1070"/>
        <w:jc w:val="both"/>
        <w:rPr>
          <w:rFonts w:ascii="Times New Roman" w:hAnsi="Times New Roman" w:cs="Times New Roman"/>
          <w:sz w:val="24"/>
          <w:szCs w:val="24"/>
        </w:rPr>
      </w:pPr>
      <w:r w:rsidRPr="00E3055D">
        <w:rPr>
          <w:rFonts w:ascii="Times New Roman" w:eastAsia="Times New Roman" w:hAnsi="Times New Roman" w:cs="Times New Roman"/>
          <w:sz w:val="24"/>
          <w:szCs w:val="24"/>
        </w:rPr>
        <w:t>Holiday Closure Schedule 2021</w:t>
      </w:r>
    </w:p>
    <w:p w14:paraId="2D841BA2" w14:textId="77777777" w:rsidR="00E3055D" w:rsidRPr="00E3055D" w:rsidRDefault="00E3055D" w:rsidP="00E3055D">
      <w:pPr>
        <w:numPr>
          <w:ilvl w:val="0"/>
          <w:numId w:val="4"/>
        </w:numPr>
        <w:spacing w:after="112" w:line="265" w:lineRule="auto"/>
        <w:ind w:left="1456" w:hanging="1070"/>
        <w:jc w:val="both"/>
        <w:rPr>
          <w:rFonts w:ascii="Times New Roman" w:hAnsi="Times New Roman" w:cs="Times New Roman"/>
          <w:sz w:val="24"/>
          <w:szCs w:val="24"/>
        </w:rPr>
      </w:pPr>
      <w:r w:rsidRPr="00E3055D">
        <w:rPr>
          <w:rFonts w:ascii="Times New Roman" w:eastAsia="Times New Roman" w:hAnsi="Times New Roman" w:cs="Times New Roman"/>
          <w:sz w:val="24"/>
          <w:szCs w:val="24"/>
        </w:rPr>
        <w:t>Vandalism at Northeast</w:t>
      </w:r>
    </w:p>
    <w:p w14:paraId="4024E31A" w14:textId="77777777" w:rsidR="00E3055D" w:rsidRPr="00E3055D" w:rsidRDefault="00E3055D" w:rsidP="00E3055D">
      <w:pPr>
        <w:numPr>
          <w:ilvl w:val="1"/>
          <w:numId w:val="4"/>
        </w:numPr>
        <w:spacing w:after="112" w:line="265" w:lineRule="auto"/>
        <w:ind w:hanging="374"/>
        <w:jc w:val="both"/>
        <w:rPr>
          <w:rFonts w:ascii="Times New Roman" w:hAnsi="Times New Roman" w:cs="Times New Roman"/>
          <w:sz w:val="24"/>
          <w:szCs w:val="24"/>
        </w:rPr>
      </w:pPr>
      <w:r w:rsidRPr="00E3055D">
        <w:rPr>
          <w:rFonts w:ascii="Times New Roman" w:eastAsia="Times New Roman" w:hAnsi="Times New Roman" w:cs="Times New Roman"/>
          <w:sz w:val="24"/>
          <w:szCs w:val="24"/>
        </w:rPr>
        <w:t>4 juveniles</w:t>
      </w:r>
    </w:p>
    <w:p w14:paraId="622940B3" w14:textId="77777777" w:rsidR="00E3055D" w:rsidRPr="00E3055D" w:rsidRDefault="00E3055D" w:rsidP="00E3055D">
      <w:pPr>
        <w:numPr>
          <w:ilvl w:val="1"/>
          <w:numId w:val="4"/>
        </w:numPr>
        <w:spacing w:after="112" w:line="265" w:lineRule="auto"/>
        <w:ind w:hanging="374"/>
        <w:jc w:val="both"/>
        <w:rPr>
          <w:rFonts w:ascii="Times New Roman" w:hAnsi="Times New Roman" w:cs="Times New Roman"/>
          <w:sz w:val="24"/>
          <w:szCs w:val="24"/>
        </w:rPr>
      </w:pPr>
      <w:r w:rsidRPr="00E3055D">
        <w:rPr>
          <w:rFonts w:ascii="Times New Roman" w:eastAsia="Times New Roman" w:hAnsi="Times New Roman" w:cs="Times New Roman"/>
          <w:sz w:val="24"/>
          <w:szCs w:val="24"/>
        </w:rPr>
        <w:t>Charges pressed</w:t>
      </w:r>
    </w:p>
    <w:p w14:paraId="63A3EE37" w14:textId="77777777" w:rsidR="00E3055D" w:rsidRPr="00E3055D" w:rsidRDefault="00E3055D" w:rsidP="00E3055D">
      <w:pPr>
        <w:numPr>
          <w:ilvl w:val="1"/>
          <w:numId w:val="4"/>
        </w:numPr>
        <w:spacing w:after="19" w:line="358" w:lineRule="auto"/>
        <w:ind w:hanging="374"/>
        <w:jc w:val="both"/>
        <w:rPr>
          <w:rFonts w:ascii="Times New Roman" w:hAnsi="Times New Roman" w:cs="Times New Roman"/>
          <w:sz w:val="24"/>
          <w:szCs w:val="24"/>
        </w:rPr>
      </w:pPr>
      <w:r w:rsidRPr="00E3055D">
        <w:rPr>
          <w:rFonts w:ascii="Times New Roman" w:eastAsia="Times New Roman" w:hAnsi="Times New Roman" w:cs="Times New Roman"/>
          <w:sz w:val="24"/>
          <w:szCs w:val="24"/>
        </w:rPr>
        <w:t>Wreath damaged and attempted to be stuck in toilet, wires cut, metal snowman display wrecked, and they attempted to flee with a Christmas tree</w:t>
      </w:r>
    </w:p>
    <w:p w14:paraId="22F68FFF" w14:textId="77777777" w:rsidR="00E3055D" w:rsidRPr="00E3055D" w:rsidRDefault="00E3055D" w:rsidP="00E3055D">
      <w:pPr>
        <w:numPr>
          <w:ilvl w:val="0"/>
          <w:numId w:val="4"/>
        </w:numPr>
        <w:spacing w:after="209" w:line="265" w:lineRule="auto"/>
        <w:ind w:left="1456" w:hanging="1070"/>
        <w:jc w:val="both"/>
        <w:rPr>
          <w:rFonts w:ascii="Times New Roman" w:hAnsi="Times New Roman" w:cs="Times New Roman"/>
          <w:sz w:val="24"/>
          <w:szCs w:val="24"/>
        </w:rPr>
      </w:pPr>
      <w:r w:rsidRPr="00E3055D">
        <w:rPr>
          <w:rFonts w:ascii="Times New Roman" w:eastAsia="Times New Roman" w:hAnsi="Times New Roman" w:cs="Times New Roman"/>
          <w:sz w:val="24"/>
          <w:szCs w:val="24"/>
        </w:rPr>
        <w:t>Other Activities</w:t>
      </w:r>
    </w:p>
    <w:p w14:paraId="67FEDF35" w14:textId="77777777" w:rsidR="00E3055D" w:rsidRPr="00E3055D" w:rsidRDefault="00E3055D" w:rsidP="00E3055D">
      <w:pPr>
        <w:numPr>
          <w:ilvl w:val="1"/>
          <w:numId w:val="4"/>
        </w:numPr>
        <w:spacing w:after="140" w:line="265" w:lineRule="auto"/>
        <w:ind w:hanging="374"/>
        <w:jc w:val="both"/>
        <w:rPr>
          <w:rFonts w:ascii="Times New Roman" w:hAnsi="Times New Roman" w:cs="Times New Roman"/>
          <w:sz w:val="24"/>
          <w:szCs w:val="24"/>
        </w:rPr>
      </w:pPr>
      <w:r w:rsidRPr="00E3055D">
        <w:rPr>
          <w:rFonts w:ascii="Times New Roman" w:eastAsia="Times New Roman" w:hAnsi="Times New Roman" w:cs="Times New Roman"/>
          <w:sz w:val="24"/>
          <w:szCs w:val="24"/>
        </w:rPr>
        <w:lastRenderedPageBreak/>
        <w:t>Attended "Career day" at Central Junior High</w:t>
      </w:r>
    </w:p>
    <w:p w14:paraId="37C5EF96" w14:textId="77777777" w:rsidR="00E3055D" w:rsidRPr="00E3055D" w:rsidRDefault="00E3055D" w:rsidP="00E3055D">
      <w:pPr>
        <w:numPr>
          <w:ilvl w:val="1"/>
          <w:numId w:val="4"/>
        </w:numPr>
        <w:spacing w:after="112" w:line="354" w:lineRule="auto"/>
        <w:ind w:hanging="374"/>
        <w:jc w:val="both"/>
        <w:rPr>
          <w:rFonts w:ascii="Times New Roman" w:hAnsi="Times New Roman" w:cs="Times New Roman"/>
          <w:sz w:val="24"/>
          <w:szCs w:val="24"/>
        </w:rPr>
      </w:pPr>
      <w:r w:rsidRPr="00E3055D">
        <w:rPr>
          <w:rFonts w:ascii="Times New Roman" w:eastAsia="Times New Roman" w:hAnsi="Times New Roman" w:cs="Times New Roman"/>
          <w:sz w:val="24"/>
          <w:szCs w:val="24"/>
        </w:rPr>
        <w:t>Partnering with Eiler's catering for end of year inventory/Christmas party</w:t>
      </w:r>
    </w:p>
    <w:p w14:paraId="3F852695" w14:textId="77777777" w:rsidR="00E3055D" w:rsidRPr="00E3055D" w:rsidRDefault="00E3055D" w:rsidP="00E3055D">
      <w:pPr>
        <w:numPr>
          <w:ilvl w:val="1"/>
          <w:numId w:val="4"/>
        </w:numPr>
        <w:spacing w:after="19" w:line="344" w:lineRule="auto"/>
        <w:ind w:hanging="374"/>
        <w:jc w:val="both"/>
        <w:rPr>
          <w:rFonts w:ascii="Times New Roman" w:hAnsi="Times New Roman" w:cs="Times New Roman"/>
          <w:sz w:val="24"/>
          <w:szCs w:val="24"/>
        </w:rPr>
      </w:pPr>
      <w:r w:rsidRPr="00E3055D">
        <w:rPr>
          <w:rFonts w:ascii="Times New Roman" w:eastAsia="Times New Roman" w:hAnsi="Times New Roman" w:cs="Times New Roman"/>
          <w:sz w:val="24"/>
          <w:szCs w:val="24"/>
        </w:rPr>
        <w:t>Investigating registration/reservation software with Christy and Casandra. Participated in 1 live demo and working on more.</w:t>
      </w:r>
    </w:p>
    <w:p w14:paraId="7225FAD7" w14:textId="77777777" w:rsidR="00E3055D" w:rsidRPr="00E3055D" w:rsidRDefault="00E3055D" w:rsidP="00E3055D">
      <w:pPr>
        <w:numPr>
          <w:ilvl w:val="1"/>
          <w:numId w:val="4"/>
        </w:numPr>
        <w:spacing w:after="196" w:line="265" w:lineRule="auto"/>
        <w:ind w:hanging="374"/>
        <w:jc w:val="both"/>
        <w:rPr>
          <w:rFonts w:ascii="Times New Roman" w:hAnsi="Times New Roman" w:cs="Times New Roman"/>
          <w:sz w:val="24"/>
          <w:szCs w:val="24"/>
        </w:rPr>
      </w:pPr>
      <w:r w:rsidRPr="00E3055D">
        <w:rPr>
          <w:rFonts w:ascii="Times New Roman" w:eastAsia="Times New Roman" w:hAnsi="Times New Roman" w:cs="Times New Roman"/>
          <w:sz w:val="24"/>
          <w:szCs w:val="24"/>
        </w:rPr>
        <w:t>Assisted with Northeast Lighting crew's work day</w:t>
      </w:r>
    </w:p>
    <w:p w14:paraId="36150CB5" w14:textId="77777777" w:rsidR="00E3055D" w:rsidRPr="00E3055D" w:rsidRDefault="00E3055D" w:rsidP="00E3055D">
      <w:pPr>
        <w:numPr>
          <w:ilvl w:val="1"/>
          <w:numId w:val="4"/>
        </w:numPr>
        <w:spacing w:after="88" w:line="360" w:lineRule="auto"/>
        <w:ind w:hanging="374"/>
        <w:jc w:val="both"/>
        <w:rPr>
          <w:rFonts w:ascii="Times New Roman" w:hAnsi="Times New Roman" w:cs="Times New Roman"/>
          <w:sz w:val="24"/>
          <w:szCs w:val="24"/>
        </w:rPr>
      </w:pPr>
      <w:r w:rsidRPr="00E3055D">
        <w:rPr>
          <w:rFonts w:ascii="Times New Roman" w:eastAsia="Times New Roman" w:hAnsi="Times New Roman" w:cs="Times New Roman"/>
          <w:sz w:val="24"/>
          <w:szCs w:val="24"/>
        </w:rPr>
        <w:t>Helped organize and volunteered at the Windmont lighting crew's work day</w:t>
      </w:r>
    </w:p>
    <w:p w14:paraId="6095464E" w14:textId="77777777" w:rsidR="00E3055D" w:rsidRPr="00E3055D" w:rsidRDefault="00E3055D" w:rsidP="00E3055D">
      <w:pPr>
        <w:numPr>
          <w:ilvl w:val="1"/>
          <w:numId w:val="4"/>
        </w:numPr>
        <w:spacing w:after="112" w:line="359" w:lineRule="auto"/>
        <w:ind w:hanging="374"/>
        <w:jc w:val="both"/>
        <w:rPr>
          <w:rFonts w:ascii="Times New Roman" w:hAnsi="Times New Roman" w:cs="Times New Roman"/>
          <w:sz w:val="24"/>
          <w:szCs w:val="24"/>
        </w:rPr>
      </w:pPr>
      <w:r w:rsidRPr="00E3055D">
        <w:rPr>
          <w:rFonts w:ascii="Times New Roman" w:eastAsia="Times New Roman" w:hAnsi="Times New Roman" w:cs="Times New Roman"/>
          <w:sz w:val="24"/>
          <w:szCs w:val="24"/>
        </w:rPr>
        <w:t>Working with Jerry Bowers on Callaway certified fitting for instructors</w:t>
      </w:r>
    </w:p>
    <w:p w14:paraId="59B71446" w14:textId="77777777" w:rsidR="00E3055D" w:rsidRPr="00E3055D" w:rsidRDefault="00E3055D" w:rsidP="00E3055D">
      <w:pPr>
        <w:numPr>
          <w:ilvl w:val="1"/>
          <w:numId w:val="4"/>
        </w:numPr>
        <w:spacing w:after="112" w:line="354" w:lineRule="auto"/>
        <w:ind w:hanging="374"/>
        <w:jc w:val="both"/>
        <w:rPr>
          <w:rFonts w:ascii="Times New Roman" w:hAnsi="Times New Roman" w:cs="Times New Roman"/>
          <w:sz w:val="24"/>
          <w:szCs w:val="24"/>
        </w:rPr>
      </w:pPr>
      <w:r w:rsidRPr="00E3055D">
        <w:rPr>
          <w:rFonts w:ascii="Times New Roman" w:eastAsia="Times New Roman" w:hAnsi="Times New Roman" w:cs="Times New Roman"/>
          <w:sz w:val="24"/>
          <w:szCs w:val="24"/>
        </w:rPr>
        <w:t>Met with Compton Accounting on 11/16. Assessed Value is down by about 3 million which will impact levy. I am working with them to develop a budget and present for approval in December.</w:t>
      </w:r>
    </w:p>
    <w:p w14:paraId="32958B73" w14:textId="475C8CD6" w:rsidR="00463205" w:rsidRPr="00E3055D" w:rsidRDefault="00463205" w:rsidP="00905A7D">
      <w:pPr>
        <w:ind w:left="720"/>
        <w:rPr>
          <w:rFonts w:ascii="Times New Roman" w:hAnsi="Times New Roman" w:cs="Times New Roman"/>
          <w:sz w:val="24"/>
          <w:szCs w:val="24"/>
        </w:rPr>
      </w:pPr>
      <w:r w:rsidRPr="00E3055D">
        <w:rPr>
          <w:rFonts w:ascii="Times New Roman" w:hAnsi="Times New Roman" w:cs="Times New Roman"/>
          <w:sz w:val="24"/>
          <w:szCs w:val="24"/>
        </w:rPr>
        <w:t xml:space="preserve">With nothing further to discuss Jim </w:t>
      </w:r>
      <w:r w:rsidR="00C16F2E">
        <w:rPr>
          <w:rFonts w:ascii="Times New Roman" w:hAnsi="Times New Roman" w:cs="Times New Roman"/>
          <w:sz w:val="24"/>
          <w:szCs w:val="24"/>
        </w:rPr>
        <w:t>Heberer</w:t>
      </w:r>
      <w:r w:rsidRPr="00E3055D">
        <w:rPr>
          <w:rFonts w:ascii="Times New Roman" w:hAnsi="Times New Roman" w:cs="Times New Roman"/>
          <w:sz w:val="24"/>
          <w:szCs w:val="24"/>
        </w:rPr>
        <w:t xml:space="preserve"> motioned to adjourn the meeting.  </w:t>
      </w:r>
      <w:r w:rsidR="008C4C1C">
        <w:rPr>
          <w:rFonts w:ascii="Times New Roman" w:hAnsi="Times New Roman" w:cs="Times New Roman"/>
          <w:sz w:val="24"/>
          <w:szCs w:val="24"/>
        </w:rPr>
        <w:t>Steve Brackett</w:t>
      </w:r>
      <w:r w:rsidRPr="00E3055D">
        <w:rPr>
          <w:rFonts w:ascii="Times New Roman" w:hAnsi="Times New Roman" w:cs="Times New Roman"/>
          <w:sz w:val="24"/>
          <w:szCs w:val="24"/>
        </w:rPr>
        <w:t xml:space="preserve"> seconded the motion. All in favor. Motion passed.</w:t>
      </w:r>
    </w:p>
    <w:p w14:paraId="452D4C96" w14:textId="77777777" w:rsidR="00905A7D" w:rsidRPr="00E3055D" w:rsidRDefault="00905A7D" w:rsidP="00905A7D">
      <w:pPr>
        <w:ind w:left="720"/>
        <w:rPr>
          <w:rFonts w:ascii="Times New Roman" w:hAnsi="Times New Roman" w:cs="Times New Roman"/>
          <w:sz w:val="24"/>
          <w:szCs w:val="24"/>
        </w:rPr>
      </w:pPr>
    </w:p>
    <w:p w14:paraId="0277A519" w14:textId="77777777" w:rsidR="00727A95" w:rsidRPr="00E3055D" w:rsidRDefault="00727A95" w:rsidP="00727A95">
      <w:pPr>
        <w:pStyle w:val="ListParagraph"/>
        <w:rPr>
          <w:rFonts w:ascii="Times New Roman" w:hAnsi="Times New Roman" w:cs="Times New Roman"/>
          <w:sz w:val="24"/>
          <w:szCs w:val="24"/>
        </w:rPr>
      </w:pPr>
    </w:p>
    <w:p w14:paraId="07045B3A" w14:textId="4D2C8095" w:rsidR="00727A95" w:rsidRPr="00E3055D" w:rsidRDefault="00727A95" w:rsidP="00727A95">
      <w:pPr>
        <w:pStyle w:val="ListParagraph"/>
        <w:rPr>
          <w:rFonts w:ascii="Times New Roman" w:hAnsi="Times New Roman" w:cs="Times New Roman"/>
          <w:sz w:val="24"/>
          <w:szCs w:val="24"/>
        </w:rPr>
      </w:pPr>
    </w:p>
    <w:p w14:paraId="3F4DBD07" w14:textId="77777777" w:rsidR="00727A95" w:rsidRPr="00E3055D" w:rsidRDefault="00727A95" w:rsidP="00727A95">
      <w:pPr>
        <w:pStyle w:val="ListParagraph"/>
        <w:rPr>
          <w:rFonts w:ascii="Times New Roman" w:hAnsi="Times New Roman" w:cs="Times New Roman"/>
          <w:sz w:val="24"/>
          <w:szCs w:val="24"/>
        </w:rPr>
      </w:pPr>
    </w:p>
    <w:p w14:paraId="4DCD6104" w14:textId="77777777" w:rsidR="00727A95" w:rsidRPr="00E3055D" w:rsidRDefault="00727A95" w:rsidP="00727A95">
      <w:pPr>
        <w:pStyle w:val="ListParagraph"/>
        <w:rPr>
          <w:rFonts w:ascii="Times New Roman" w:hAnsi="Times New Roman" w:cs="Times New Roman"/>
          <w:sz w:val="24"/>
          <w:szCs w:val="24"/>
        </w:rPr>
      </w:pPr>
    </w:p>
    <w:p w14:paraId="53DA0EBD" w14:textId="77777777" w:rsidR="00727A95" w:rsidRPr="00E3055D" w:rsidRDefault="00727A95" w:rsidP="00727A95">
      <w:pPr>
        <w:rPr>
          <w:rFonts w:ascii="Times New Roman" w:hAnsi="Times New Roman" w:cs="Times New Roman"/>
          <w:sz w:val="24"/>
          <w:szCs w:val="24"/>
        </w:rPr>
      </w:pPr>
    </w:p>
    <w:p w14:paraId="2BA2365B" w14:textId="77777777" w:rsidR="00501911" w:rsidRPr="00E3055D" w:rsidRDefault="00501911" w:rsidP="00501911">
      <w:pPr>
        <w:ind w:left="360"/>
        <w:rPr>
          <w:rFonts w:ascii="Times New Roman" w:hAnsi="Times New Roman" w:cs="Times New Roman"/>
          <w:sz w:val="24"/>
          <w:szCs w:val="24"/>
        </w:rPr>
      </w:pPr>
    </w:p>
    <w:sectPr w:rsidR="00501911" w:rsidRPr="00E30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E752C"/>
    <w:multiLevelType w:val="hybridMultilevel"/>
    <w:tmpl w:val="BB34654A"/>
    <w:lvl w:ilvl="0" w:tplc="26E0C372">
      <w:start w:val="1"/>
      <w:numFmt w:val="decimal"/>
      <w:lvlText w:val="%1.)"/>
      <w:lvlJc w:val="left"/>
      <w:pPr>
        <w:ind w:left="14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9A2A4A8">
      <w:start w:val="1"/>
      <w:numFmt w:val="lowerLetter"/>
      <w:lvlText w:val="%2."/>
      <w:lvlJc w:val="left"/>
      <w:pPr>
        <w:ind w:left="14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F1AC8AC">
      <w:start w:val="1"/>
      <w:numFmt w:val="lowerRoman"/>
      <w:lvlText w:val="%3"/>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4101B4A">
      <w:start w:val="1"/>
      <w:numFmt w:val="decimal"/>
      <w:lvlText w:val="%4"/>
      <w:lvlJc w:val="left"/>
      <w:pPr>
        <w:ind w:left="2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CAA70E8">
      <w:start w:val="1"/>
      <w:numFmt w:val="lowerLetter"/>
      <w:lvlText w:val="%5"/>
      <w:lvlJc w:val="left"/>
      <w:pPr>
        <w:ind w:left="3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F5E7F36">
      <w:start w:val="1"/>
      <w:numFmt w:val="lowerRoman"/>
      <w:lvlText w:val="%6"/>
      <w:lvlJc w:val="left"/>
      <w:pPr>
        <w:ind w:left="3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D4E741E">
      <w:start w:val="1"/>
      <w:numFmt w:val="decimal"/>
      <w:lvlText w:val="%7"/>
      <w:lvlJc w:val="left"/>
      <w:pPr>
        <w:ind w:left="46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C34EAB4">
      <w:start w:val="1"/>
      <w:numFmt w:val="lowerLetter"/>
      <w:lvlText w:val="%8"/>
      <w:lvlJc w:val="left"/>
      <w:pPr>
        <w:ind w:left="5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19673F8">
      <w:start w:val="1"/>
      <w:numFmt w:val="lowerRoman"/>
      <w:lvlText w:val="%9"/>
      <w:lvlJc w:val="left"/>
      <w:pPr>
        <w:ind w:left="61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7F76CE4"/>
    <w:multiLevelType w:val="hybridMultilevel"/>
    <w:tmpl w:val="8F44CB3C"/>
    <w:lvl w:ilvl="0" w:tplc="332C76EA">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BD682B8">
      <w:start w:val="1"/>
      <w:numFmt w:val="lowerLetter"/>
      <w:lvlText w:val="%2"/>
      <w:lvlJc w:val="left"/>
      <w:pPr>
        <w:ind w:left="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EA04CA6">
      <w:start w:val="1"/>
      <w:numFmt w:val="lowerRoman"/>
      <w:lvlText w:val="%3"/>
      <w:lvlJc w:val="left"/>
      <w:pPr>
        <w:ind w:left="12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73A7C1C">
      <w:start w:val="1"/>
      <w:numFmt w:val="decimal"/>
      <w:lvlText w:val="%4"/>
      <w:lvlJc w:val="left"/>
      <w:pPr>
        <w:ind w:left="16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ADE42CC">
      <w:start w:val="1"/>
      <w:numFmt w:val="lowerRoman"/>
      <w:lvlRestart w:val="0"/>
      <w:lvlText w:val="%5."/>
      <w:lvlJc w:val="left"/>
      <w:pPr>
        <w:ind w:left="21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61EF6E6">
      <w:start w:val="1"/>
      <w:numFmt w:val="lowerRoman"/>
      <w:lvlText w:val="%6"/>
      <w:lvlJc w:val="left"/>
      <w:pPr>
        <w:ind w:left="2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D46A616">
      <w:start w:val="1"/>
      <w:numFmt w:val="decimal"/>
      <w:lvlText w:val="%7"/>
      <w:lvlJc w:val="left"/>
      <w:pPr>
        <w:ind w:left="35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36C3D9A">
      <w:start w:val="1"/>
      <w:numFmt w:val="lowerLetter"/>
      <w:lvlText w:val="%8"/>
      <w:lvlJc w:val="left"/>
      <w:pPr>
        <w:ind w:left="42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E4C8B80">
      <w:start w:val="1"/>
      <w:numFmt w:val="lowerRoman"/>
      <w:lvlText w:val="%9"/>
      <w:lvlJc w:val="left"/>
      <w:pPr>
        <w:ind w:left="49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38887C19"/>
    <w:multiLevelType w:val="hybridMultilevel"/>
    <w:tmpl w:val="71928434"/>
    <w:lvl w:ilvl="0" w:tplc="05BC3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3F15D7"/>
    <w:multiLevelType w:val="hybridMultilevel"/>
    <w:tmpl w:val="E7648D90"/>
    <w:lvl w:ilvl="0" w:tplc="CBF2B42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472C2E"/>
    <w:multiLevelType w:val="hybridMultilevel"/>
    <w:tmpl w:val="7A0699D4"/>
    <w:lvl w:ilvl="0" w:tplc="4CE44A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C5"/>
    <w:rsid w:val="00012F67"/>
    <w:rsid w:val="00013D0B"/>
    <w:rsid w:val="00015E17"/>
    <w:rsid w:val="000168D6"/>
    <w:rsid w:val="00020CA2"/>
    <w:rsid w:val="00022F14"/>
    <w:rsid w:val="00023052"/>
    <w:rsid w:val="000409BF"/>
    <w:rsid w:val="00054FC9"/>
    <w:rsid w:val="000557ED"/>
    <w:rsid w:val="000612D8"/>
    <w:rsid w:val="00063764"/>
    <w:rsid w:val="00074F58"/>
    <w:rsid w:val="00075BAB"/>
    <w:rsid w:val="00087EA8"/>
    <w:rsid w:val="00095401"/>
    <w:rsid w:val="000B271A"/>
    <w:rsid w:val="000E3BC4"/>
    <w:rsid w:val="001060EF"/>
    <w:rsid w:val="00115E53"/>
    <w:rsid w:val="00156C62"/>
    <w:rsid w:val="00190363"/>
    <w:rsid w:val="001B3D4B"/>
    <w:rsid w:val="001B7FE0"/>
    <w:rsid w:val="001C1684"/>
    <w:rsid w:val="001C679D"/>
    <w:rsid w:val="001D2972"/>
    <w:rsid w:val="001D505F"/>
    <w:rsid w:val="00231029"/>
    <w:rsid w:val="00237A61"/>
    <w:rsid w:val="0025735F"/>
    <w:rsid w:val="002A0686"/>
    <w:rsid w:val="002B2C34"/>
    <w:rsid w:val="002B3F37"/>
    <w:rsid w:val="002C1A23"/>
    <w:rsid w:val="002D3F30"/>
    <w:rsid w:val="002F1D3F"/>
    <w:rsid w:val="003177DE"/>
    <w:rsid w:val="00323C29"/>
    <w:rsid w:val="00343E59"/>
    <w:rsid w:val="00360307"/>
    <w:rsid w:val="00365243"/>
    <w:rsid w:val="00396FE9"/>
    <w:rsid w:val="00397BD2"/>
    <w:rsid w:val="003A4C5C"/>
    <w:rsid w:val="003B1E0B"/>
    <w:rsid w:val="003F1DCC"/>
    <w:rsid w:val="00405489"/>
    <w:rsid w:val="004242F0"/>
    <w:rsid w:val="0042766F"/>
    <w:rsid w:val="00446C37"/>
    <w:rsid w:val="00463205"/>
    <w:rsid w:val="00465B70"/>
    <w:rsid w:val="00474D53"/>
    <w:rsid w:val="004B31A1"/>
    <w:rsid w:val="004C1904"/>
    <w:rsid w:val="004E4665"/>
    <w:rsid w:val="004F2E77"/>
    <w:rsid w:val="004F369E"/>
    <w:rsid w:val="005013BD"/>
    <w:rsid w:val="00501911"/>
    <w:rsid w:val="00513495"/>
    <w:rsid w:val="00572B92"/>
    <w:rsid w:val="005A36A3"/>
    <w:rsid w:val="005A7A27"/>
    <w:rsid w:val="005B0D43"/>
    <w:rsid w:val="005E1BE6"/>
    <w:rsid w:val="006148BA"/>
    <w:rsid w:val="006436B0"/>
    <w:rsid w:val="006A0795"/>
    <w:rsid w:val="006A7E35"/>
    <w:rsid w:val="006B6556"/>
    <w:rsid w:val="006C5750"/>
    <w:rsid w:val="006C5A92"/>
    <w:rsid w:val="007052AD"/>
    <w:rsid w:val="00727A95"/>
    <w:rsid w:val="00733446"/>
    <w:rsid w:val="007353C5"/>
    <w:rsid w:val="007438B8"/>
    <w:rsid w:val="007552C6"/>
    <w:rsid w:val="007643AB"/>
    <w:rsid w:val="007654A8"/>
    <w:rsid w:val="00771705"/>
    <w:rsid w:val="00791D9C"/>
    <w:rsid w:val="00794D75"/>
    <w:rsid w:val="007B172E"/>
    <w:rsid w:val="007F05E4"/>
    <w:rsid w:val="00816020"/>
    <w:rsid w:val="00843BA3"/>
    <w:rsid w:val="00880C17"/>
    <w:rsid w:val="00895730"/>
    <w:rsid w:val="008C4C1C"/>
    <w:rsid w:val="008C7AD1"/>
    <w:rsid w:val="008D737D"/>
    <w:rsid w:val="0090284E"/>
    <w:rsid w:val="00905A7D"/>
    <w:rsid w:val="009278BE"/>
    <w:rsid w:val="00951917"/>
    <w:rsid w:val="00954ACC"/>
    <w:rsid w:val="00984BCC"/>
    <w:rsid w:val="00990883"/>
    <w:rsid w:val="00A0645F"/>
    <w:rsid w:val="00A106DA"/>
    <w:rsid w:val="00A22387"/>
    <w:rsid w:val="00A25ED3"/>
    <w:rsid w:val="00A276EB"/>
    <w:rsid w:val="00A736CC"/>
    <w:rsid w:val="00B03FF7"/>
    <w:rsid w:val="00B059AE"/>
    <w:rsid w:val="00B44ECE"/>
    <w:rsid w:val="00B64852"/>
    <w:rsid w:val="00BA3EEC"/>
    <w:rsid w:val="00BB4294"/>
    <w:rsid w:val="00BC0827"/>
    <w:rsid w:val="00BC23A0"/>
    <w:rsid w:val="00BD3E43"/>
    <w:rsid w:val="00BD66C0"/>
    <w:rsid w:val="00C16F2E"/>
    <w:rsid w:val="00C309DF"/>
    <w:rsid w:val="00CA3EE8"/>
    <w:rsid w:val="00CD1ACF"/>
    <w:rsid w:val="00D35C15"/>
    <w:rsid w:val="00D46C9E"/>
    <w:rsid w:val="00D60683"/>
    <w:rsid w:val="00D95A04"/>
    <w:rsid w:val="00DB1BC9"/>
    <w:rsid w:val="00DD21A2"/>
    <w:rsid w:val="00DD6DB5"/>
    <w:rsid w:val="00DF1DCB"/>
    <w:rsid w:val="00E064D9"/>
    <w:rsid w:val="00E17012"/>
    <w:rsid w:val="00E3055D"/>
    <w:rsid w:val="00E52FC7"/>
    <w:rsid w:val="00E861D0"/>
    <w:rsid w:val="00EB3800"/>
    <w:rsid w:val="00ED0D03"/>
    <w:rsid w:val="00F43A73"/>
    <w:rsid w:val="00F460FD"/>
    <w:rsid w:val="00F722AC"/>
    <w:rsid w:val="00F7731B"/>
    <w:rsid w:val="00F81FC2"/>
    <w:rsid w:val="00FE3163"/>
    <w:rsid w:val="00FE709B"/>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C3C3"/>
  <w15:chartTrackingRefBased/>
  <w15:docId w15:val="{E585095D-3C55-476E-863A-47F79368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C34"/>
    <w:rPr>
      <w:rFonts w:ascii="Segoe UI" w:hAnsi="Segoe UI" w:cs="Segoe UI"/>
      <w:sz w:val="18"/>
      <w:szCs w:val="18"/>
    </w:rPr>
  </w:style>
  <w:style w:type="paragraph" w:styleId="ListParagraph">
    <w:name w:val="List Paragraph"/>
    <w:basedOn w:val="Normal"/>
    <w:uiPriority w:val="34"/>
    <w:qFormat/>
    <w:rsid w:val="003A4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E311-31B4-4E48-8853-6C648777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Anderson</dc:creator>
  <cp:keywords/>
  <dc:description/>
  <cp:lastModifiedBy>Christy Jackson-Ehnle</cp:lastModifiedBy>
  <cp:revision>2</cp:revision>
  <cp:lastPrinted>2021-12-08T15:38:00Z</cp:lastPrinted>
  <dcterms:created xsi:type="dcterms:W3CDTF">2021-12-14T17:07:00Z</dcterms:created>
  <dcterms:modified xsi:type="dcterms:W3CDTF">2021-12-14T17:07:00Z</dcterms:modified>
</cp:coreProperties>
</file>